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DDFD" w14:textId="5AB058C1" w:rsidR="009241A8" w:rsidRDefault="004F198E" w:rsidP="009241A8">
      <w:pPr>
        <w:pStyle w:val="Textkrper"/>
        <w:rPr>
          <w:sz w:val="48"/>
        </w:rPr>
      </w:pPr>
      <w:r>
        <w:rPr>
          <w:sz w:val="48"/>
        </w:rPr>
        <w:t>TENNISSAISON 2023</w:t>
      </w:r>
    </w:p>
    <w:p w14:paraId="268214FE" w14:textId="77777777" w:rsidR="009241A8" w:rsidRDefault="009241A8" w:rsidP="009241A8">
      <w:pPr>
        <w:pStyle w:val="Textkrper"/>
        <w:rPr>
          <w:i/>
        </w:rPr>
      </w:pPr>
    </w:p>
    <w:p w14:paraId="676C2545" w14:textId="77777777" w:rsidR="009241A8" w:rsidRDefault="009241A8" w:rsidP="009241A8">
      <w:pPr>
        <w:pStyle w:val="Textkrper"/>
        <w:rPr>
          <w:i/>
        </w:rPr>
      </w:pPr>
    </w:p>
    <w:p w14:paraId="3ADEAF78" w14:textId="77777777" w:rsidR="009241A8" w:rsidRPr="00931CCB" w:rsidRDefault="009241A8" w:rsidP="009241A8">
      <w:pPr>
        <w:pStyle w:val="Textkrper"/>
        <w:rPr>
          <w:b w:val="0"/>
          <w:sz w:val="32"/>
          <w:u w:val="single"/>
        </w:rPr>
      </w:pPr>
      <w:r>
        <w:rPr>
          <w:b w:val="0"/>
          <w:sz w:val="32"/>
          <w:u w:val="single"/>
        </w:rPr>
        <w:t>Inhalt der MF-Mappe TF Dachau:</w:t>
      </w:r>
    </w:p>
    <w:p w14:paraId="0BFE5B8C" w14:textId="77777777" w:rsidR="009241A8" w:rsidRDefault="009241A8" w:rsidP="009241A8">
      <w:pPr>
        <w:pStyle w:val="Textkrper"/>
        <w:rPr>
          <w:b w:val="0"/>
          <w:sz w:val="32"/>
        </w:rPr>
      </w:pPr>
    </w:p>
    <w:p w14:paraId="380AD23E" w14:textId="77777777" w:rsidR="009241A8" w:rsidRDefault="009241A8" w:rsidP="009241A8">
      <w:pPr>
        <w:pStyle w:val="Textkrper"/>
        <w:numPr>
          <w:ilvl w:val="0"/>
          <w:numId w:val="5"/>
        </w:numPr>
        <w:jc w:val="left"/>
        <w:rPr>
          <w:b w:val="0"/>
          <w:sz w:val="32"/>
        </w:rPr>
      </w:pPr>
      <w:r>
        <w:rPr>
          <w:b w:val="0"/>
          <w:sz w:val="32"/>
        </w:rPr>
        <w:t>Gruppeneinteilung aller TF-Mannschaften</w:t>
      </w:r>
    </w:p>
    <w:p w14:paraId="123059D6" w14:textId="77777777" w:rsidR="009241A8" w:rsidRDefault="009241A8" w:rsidP="009241A8">
      <w:pPr>
        <w:pStyle w:val="Textkrper"/>
        <w:ind w:left="720"/>
        <w:jc w:val="left"/>
        <w:rPr>
          <w:b w:val="0"/>
          <w:sz w:val="32"/>
        </w:rPr>
      </w:pPr>
      <w:r>
        <w:rPr>
          <w:b w:val="0"/>
          <w:sz w:val="32"/>
        </w:rPr>
        <w:t>alle TF-Mannschaften (30) mit Mannschaftsführer</w:t>
      </w:r>
      <w:r>
        <w:rPr>
          <w:b w:val="0"/>
          <w:sz w:val="32"/>
        </w:rPr>
        <w:br/>
        <w:t>Heimspielplan-Übersicht (vorläufige Platzbelegung) TF,</w:t>
      </w:r>
      <w:r>
        <w:rPr>
          <w:b w:val="0"/>
          <w:sz w:val="32"/>
        </w:rPr>
        <w:br/>
        <w:t>Ergebniseingabe TF (verantwortliche MF)</w:t>
      </w:r>
    </w:p>
    <w:p w14:paraId="63F31AE4" w14:textId="77777777" w:rsidR="009241A8" w:rsidRDefault="009241A8" w:rsidP="009241A8">
      <w:pPr>
        <w:pStyle w:val="Textkrper"/>
        <w:ind w:left="720"/>
        <w:jc w:val="left"/>
        <w:rPr>
          <w:b w:val="0"/>
          <w:sz w:val="32"/>
        </w:rPr>
      </w:pPr>
      <w:r>
        <w:rPr>
          <w:b w:val="0"/>
          <w:sz w:val="32"/>
        </w:rPr>
        <w:t>Bälle TF (Übersicht Schränke)</w:t>
      </w:r>
    </w:p>
    <w:p w14:paraId="005B86DB" w14:textId="77777777" w:rsidR="009241A8" w:rsidRDefault="009241A8" w:rsidP="009241A8">
      <w:pPr>
        <w:pStyle w:val="Textkrper"/>
        <w:jc w:val="left"/>
        <w:rPr>
          <w:b w:val="0"/>
          <w:sz w:val="32"/>
        </w:rPr>
      </w:pPr>
    </w:p>
    <w:p w14:paraId="0273AF80" w14:textId="64B85F06" w:rsidR="003F6AAA" w:rsidRDefault="009241A8" w:rsidP="009241A8">
      <w:pPr>
        <w:pStyle w:val="Textkrper"/>
        <w:jc w:val="left"/>
        <w:rPr>
          <w:bCs w:val="0"/>
          <w:sz w:val="32"/>
        </w:rPr>
      </w:pPr>
      <w:r>
        <w:rPr>
          <w:bCs w:val="0"/>
          <w:sz w:val="32"/>
        </w:rPr>
        <w:t>Ia)</w:t>
      </w:r>
      <w:r>
        <w:rPr>
          <w:bCs w:val="0"/>
          <w:sz w:val="32"/>
        </w:rPr>
        <w:tab/>
        <w:t>Bestellformular Mannschaftsessen</w:t>
      </w:r>
    </w:p>
    <w:p w14:paraId="102257DA" w14:textId="77777777" w:rsidR="009241A8" w:rsidRDefault="009241A8" w:rsidP="009241A8">
      <w:pPr>
        <w:pStyle w:val="Textkrper"/>
        <w:jc w:val="left"/>
        <w:rPr>
          <w:b w:val="0"/>
          <w:sz w:val="32"/>
        </w:rPr>
      </w:pPr>
    </w:p>
    <w:p w14:paraId="2B207C2C" w14:textId="77777777" w:rsidR="003F6AAA" w:rsidRPr="009241A8" w:rsidRDefault="003F6AAA" w:rsidP="003F6AAA">
      <w:pPr>
        <w:pStyle w:val="Textkrper"/>
        <w:numPr>
          <w:ilvl w:val="0"/>
          <w:numId w:val="5"/>
        </w:numPr>
        <w:rPr>
          <w:bCs w:val="0"/>
          <w:sz w:val="32"/>
        </w:rPr>
      </w:pPr>
      <w:r w:rsidRPr="009241A8">
        <w:rPr>
          <w:bCs w:val="0"/>
          <w:sz w:val="32"/>
        </w:rPr>
        <w:t xml:space="preserve">Namentliche Meldungen (TF) </w:t>
      </w:r>
    </w:p>
    <w:p w14:paraId="18486015" w14:textId="77777777" w:rsidR="003F6AAA" w:rsidRPr="009241A8" w:rsidRDefault="003F6AAA" w:rsidP="003F6AAA">
      <w:pPr>
        <w:pStyle w:val="Textkrper"/>
        <w:ind w:left="714"/>
        <w:rPr>
          <w:bCs w:val="0"/>
          <w:sz w:val="32"/>
        </w:rPr>
      </w:pPr>
      <w:r w:rsidRPr="009241A8">
        <w:rPr>
          <w:bCs w:val="0"/>
          <w:sz w:val="32"/>
        </w:rPr>
        <w:t xml:space="preserve">BTV-/Bezirk </w:t>
      </w:r>
      <w:proofErr w:type="spellStart"/>
      <w:r w:rsidRPr="009241A8">
        <w:rPr>
          <w:bCs w:val="0"/>
          <w:sz w:val="32"/>
        </w:rPr>
        <w:t>Obb</w:t>
      </w:r>
      <w:proofErr w:type="spellEnd"/>
      <w:r w:rsidRPr="009241A8">
        <w:rPr>
          <w:bCs w:val="0"/>
          <w:sz w:val="32"/>
        </w:rPr>
        <w:t>-Spielplan TF (jeweilige Gruppe)</w:t>
      </w:r>
    </w:p>
    <w:p w14:paraId="2B9AC3AC" w14:textId="77777777" w:rsidR="003F6AAA" w:rsidRDefault="003F6AAA" w:rsidP="003F6AAA">
      <w:pPr>
        <w:pStyle w:val="Textkrper"/>
        <w:rPr>
          <w:b w:val="0"/>
          <w:sz w:val="32"/>
        </w:rPr>
      </w:pPr>
    </w:p>
    <w:p w14:paraId="6B51603E" w14:textId="77777777" w:rsidR="003F6AAA" w:rsidRDefault="003F6AAA" w:rsidP="003F6AAA">
      <w:pPr>
        <w:pStyle w:val="Textkrper"/>
        <w:rPr>
          <w:b w:val="0"/>
          <w:sz w:val="32"/>
        </w:rPr>
      </w:pPr>
    </w:p>
    <w:p w14:paraId="2BE624A8" w14:textId="77777777" w:rsidR="003F6AAA" w:rsidRPr="009241A8" w:rsidRDefault="003F6AAA" w:rsidP="003F6AAA">
      <w:pPr>
        <w:pStyle w:val="Textkrper"/>
        <w:rPr>
          <w:bCs w:val="0"/>
          <w:sz w:val="32"/>
        </w:rPr>
      </w:pPr>
      <w:r w:rsidRPr="009241A8">
        <w:rPr>
          <w:bCs w:val="0"/>
          <w:sz w:val="32"/>
        </w:rPr>
        <w:t xml:space="preserve">III)   Namentliche Meldungen TF-Mannschaften (Gegner)   </w:t>
      </w:r>
    </w:p>
    <w:p w14:paraId="37191DDE" w14:textId="77777777" w:rsidR="003F6AAA" w:rsidRDefault="003F6AAA" w:rsidP="003F6AAA">
      <w:pPr>
        <w:pStyle w:val="Textkrper"/>
        <w:rPr>
          <w:b w:val="0"/>
          <w:sz w:val="32"/>
        </w:rPr>
      </w:pPr>
    </w:p>
    <w:p w14:paraId="599BA982" w14:textId="77777777" w:rsidR="003F6AAA" w:rsidRDefault="003F6AAA" w:rsidP="003F6AAA">
      <w:pPr>
        <w:pStyle w:val="Textkrper"/>
        <w:rPr>
          <w:b w:val="0"/>
          <w:sz w:val="32"/>
        </w:rPr>
      </w:pPr>
    </w:p>
    <w:p w14:paraId="43C2D497" w14:textId="77777777" w:rsidR="003F6AAA" w:rsidRDefault="003F6AAA" w:rsidP="003F6AAA">
      <w:pPr>
        <w:pStyle w:val="Textkrper"/>
        <w:numPr>
          <w:ilvl w:val="0"/>
          <w:numId w:val="6"/>
        </w:numPr>
        <w:rPr>
          <w:b w:val="0"/>
          <w:sz w:val="32"/>
        </w:rPr>
      </w:pPr>
      <w:r>
        <w:rPr>
          <w:b w:val="0"/>
          <w:sz w:val="32"/>
        </w:rPr>
        <w:t>Durchführungsbestimmungen,</w:t>
      </w:r>
    </w:p>
    <w:p w14:paraId="24628211" w14:textId="77777777" w:rsidR="003F6AAA" w:rsidRDefault="003F6AAA" w:rsidP="003F6AAA">
      <w:pPr>
        <w:pStyle w:val="Textkrper"/>
        <w:ind w:left="708"/>
        <w:jc w:val="left"/>
        <w:rPr>
          <w:b w:val="0"/>
          <w:sz w:val="32"/>
        </w:rPr>
      </w:pPr>
      <w:r>
        <w:rPr>
          <w:b w:val="0"/>
          <w:sz w:val="32"/>
        </w:rPr>
        <w:t>1.-5. zusätzliche Hinweise für Mannschaftsführer (Checkliste),</w:t>
      </w:r>
    </w:p>
    <w:p w14:paraId="139190B9" w14:textId="2F96E886" w:rsidR="003F6AAA" w:rsidRDefault="003F6AAA" w:rsidP="003F6AAA">
      <w:pPr>
        <w:pStyle w:val="Textkrper"/>
        <w:ind w:left="708"/>
        <w:jc w:val="left"/>
        <w:rPr>
          <w:b w:val="0"/>
          <w:sz w:val="32"/>
        </w:rPr>
      </w:pPr>
      <w:r>
        <w:rPr>
          <w:b w:val="0"/>
          <w:sz w:val="32"/>
        </w:rPr>
        <w:t xml:space="preserve">eine Mappe mit speziellen Regelhinweisen (Merkblätter) </w:t>
      </w:r>
      <w:r w:rsidR="009241A8">
        <w:rPr>
          <w:b w:val="0"/>
          <w:sz w:val="32"/>
        </w:rPr>
        <w:t xml:space="preserve">inkl. der jeweiligen Ausschreibungen </w:t>
      </w:r>
      <w:r>
        <w:rPr>
          <w:b w:val="0"/>
          <w:sz w:val="32"/>
        </w:rPr>
        <w:t>befindet sich im Turnierleiterraum</w:t>
      </w:r>
    </w:p>
    <w:p w14:paraId="5269BB55" w14:textId="77777777" w:rsidR="003F6AAA" w:rsidRDefault="003F6AAA" w:rsidP="003F6AAA">
      <w:pPr>
        <w:pStyle w:val="Textkrper"/>
        <w:ind w:left="708"/>
        <w:jc w:val="left"/>
        <w:rPr>
          <w:b w:val="0"/>
          <w:sz w:val="32"/>
        </w:rPr>
      </w:pPr>
    </w:p>
    <w:p w14:paraId="3D449993" w14:textId="77777777" w:rsidR="003F6AAA" w:rsidRDefault="003F6AAA" w:rsidP="003F6AAA">
      <w:pPr>
        <w:pStyle w:val="Textkrper"/>
        <w:rPr>
          <w:b w:val="0"/>
          <w:sz w:val="32"/>
        </w:rPr>
      </w:pPr>
    </w:p>
    <w:p w14:paraId="0BC4733F" w14:textId="7E8C7E28" w:rsidR="003F6AAA" w:rsidRDefault="003F6AAA" w:rsidP="003F6AAA">
      <w:pPr>
        <w:pStyle w:val="Textkrper"/>
        <w:numPr>
          <w:ilvl w:val="0"/>
          <w:numId w:val="6"/>
        </w:numPr>
        <w:jc w:val="left"/>
        <w:rPr>
          <w:b w:val="0"/>
          <w:sz w:val="32"/>
        </w:rPr>
      </w:pPr>
      <w:r>
        <w:rPr>
          <w:b w:val="0"/>
          <w:sz w:val="32"/>
        </w:rPr>
        <w:t>Spielberichtsbögen, Ersatzspielberichtsbogen (Blanko)</w:t>
      </w:r>
    </w:p>
    <w:p w14:paraId="6ED0B200" w14:textId="1F210B50" w:rsidR="003F6AAA" w:rsidRDefault="003F6AAA" w:rsidP="003F6AAA">
      <w:pPr>
        <w:pStyle w:val="Textkrper"/>
        <w:ind w:left="720"/>
        <w:jc w:val="left"/>
        <w:rPr>
          <w:b w:val="0"/>
          <w:sz w:val="32"/>
        </w:rPr>
      </w:pPr>
    </w:p>
    <w:p w14:paraId="51BBBDB3" w14:textId="77777777" w:rsidR="003F6AAA" w:rsidRDefault="003F6AAA" w:rsidP="003F6AAA">
      <w:pPr>
        <w:pStyle w:val="Textkrper"/>
        <w:ind w:left="720"/>
        <w:jc w:val="left"/>
        <w:rPr>
          <w:b w:val="0"/>
          <w:sz w:val="32"/>
        </w:rPr>
      </w:pPr>
    </w:p>
    <w:p w14:paraId="0A85FF5F" w14:textId="77777777" w:rsidR="003F6AAA" w:rsidRDefault="003F6AAA" w:rsidP="003F6AAA">
      <w:pPr>
        <w:pStyle w:val="Textkrper"/>
        <w:numPr>
          <w:ilvl w:val="0"/>
          <w:numId w:val="6"/>
        </w:numPr>
        <w:jc w:val="left"/>
        <w:rPr>
          <w:b w:val="0"/>
          <w:sz w:val="32"/>
        </w:rPr>
      </w:pPr>
      <w:r>
        <w:rPr>
          <w:b w:val="0"/>
          <w:sz w:val="32"/>
        </w:rPr>
        <w:t>Spielberichte Vorjahre (soweit vorhanden)</w:t>
      </w:r>
    </w:p>
    <w:p w14:paraId="51A29DED" w14:textId="77777777" w:rsidR="003F6AAA" w:rsidRDefault="003F6AAA" w:rsidP="003F6AAA">
      <w:pPr>
        <w:pStyle w:val="Textkrper"/>
        <w:jc w:val="left"/>
        <w:rPr>
          <w:b w:val="0"/>
          <w:sz w:val="32"/>
        </w:rPr>
      </w:pPr>
    </w:p>
    <w:p w14:paraId="669172B3" w14:textId="77777777" w:rsidR="003F6AAA" w:rsidRDefault="003F6AAA" w:rsidP="003F6AAA">
      <w:pPr>
        <w:pStyle w:val="Textkrper"/>
        <w:jc w:val="left"/>
        <w:rPr>
          <w:b w:val="0"/>
          <w:sz w:val="32"/>
        </w:rPr>
      </w:pPr>
    </w:p>
    <w:p w14:paraId="74EA228D" w14:textId="77777777" w:rsidR="003F6AAA" w:rsidRDefault="003F6AAA" w:rsidP="003F6AAA">
      <w:pPr>
        <w:pStyle w:val="Textkrper"/>
        <w:jc w:val="left"/>
        <w:rPr>
          <w:b w:val="0"/>
          <w:sz w:val="32"/>
        </w:rPr>
      </w:pPr>
    </w:p>
    <w:p w14:paraId="553C8025" w14:textId="2F68116D" w:rsidR="003F6AAA" w:rsidRPr="002F4E9D" w:rsidRDefault="003F6AAA" w:rsidP="003F6AAA">
      <w:pPr>
        <w:pStyle w:val="Textkrper"/>
        <w:jc w:val="left"/>
        <w:rPr>
          <w:color w:val="FF0000"/>
          <w:sz w:val="32"/>
        </w:rPr>
      </w:pPr>
      <w:r w:rsidRPr="002F4E9D">
        <w:rPr>
          <w:color w:val="FF0000"/>
          <w:sz w:val="32"/>
        </w:rPr>
        <w:t>Rückga</w:t>
      </w:r>
      <w:r w:rsidR="004F198E">
        <w:rPr>
          <w:color w:val="FF0000"/>
          <w:sz w:val="32"/>
        </w:rPr>
        <w:t xml:space="preserve">be der Mappen + </w:t>
      </w:r>
      <w:proofErr w:type="spellStart"/>
      <w:r w:rsidR="004F198E">
        <w:rPr>
          <w:color w:val="FF0000"/>
          <w:sz w:val="32"/>
        </w:rPr>
        <w:t>Ballgeld</w:t>
      </w:r>
      <w:proofErr w:type="spellEnd"/>
      <w:r w:rsidR="004F198E">
        <w:rPr>
          <w:color w:val="FF0000"/>
          <w:sz w:val="32"/>
        </w:rPr>
        <w:t>: Do, 27.Juli 2023</w:t>
      </w:r>
      <w:r w:rsidRPr="002F4E9D">
        <w:rPr>
          <w:color w:val="FF0000"/>
          <w:sz w:val="32"/>
        </w:rPr>
        <w:t xml:space="preserve"> 20:00 Uhr</w:t>
      </w:r>
      <w:r w:rsidRPr="002F4E9D">
        <w:rPr>
          <w:color w:val="FF0000"/>
          <w:sz w:val="32"/>
        </w:rPr>
        <w:br/>
      </w:r>
    </w:p>
    <w:p w14:paraId="0D0CEE46" w14:textId="77777777" w:rsidR="003F6AAA" w:rsidRDefault="003F6AAA" w:rsidP="003F6AAA">
      <w:pPr>
        <w:pStyle w:val="Textkrper"/>
      </w:pPr>
    </w:p>
    <w:p w14:paraId="3C8147C3" w14:textId="77777777" w:rsidR="003F6AAA" w:rsidRDefault="003F6AAA">
      <w:pPr>
        <w:rPr>
          <w:rFonts w:ascii="Times New Roman" w:eastAsia="Times New Roman" w:hAnsi="Times New Roman" w:cs="Times New Roman"/>
          <w:b/>
          <w:bCs/>
          <w:sz w:val="24"/>
          <w:szCs w:val="24"/>
          <w:lang w:eastAsia="de-DE"/>
        </w:rPr>
      </w:pPr>
      <w:r>
        <w:br w:type="page"/>
      </w:r>
    </w:p>
    <w:p w14:paraId="441DBD4F" w14:textId="57499260" w:rsidR="003F6AAA" w:rsidRDefault="003F6AAA" w:rsidP="003F6AAA">
      <w:pPr>
        <w:pStyle w:val="Textkrper"/>
        <w:rPr>
          <w:u w:val="single"/>
        </w:rPr>
      </w:pPr>
      <w:r>
        <w:t>IV ZUSÄTZLICHE HINWEISE  FÜR  DIE  MANNSCHAFTSFÜHRER (</w:t>
      </w:r>
      <w:r>
        <w:rPr>
          <w:u w:val="single"/>
        </w:rPr>
        <w:t>Checkliste)</w:t>
      </w:r>
    </w:p>
    <w:p w14:paraId="26BC6F90" w14:textId="77777777" w:rsidR="003F6AAA" w:rsidRDefault="003F6AAA" w:rsidP="003F6AAA">
      <w:pPr>
        <w:pBdr>
          <w:top w:val="nil"/>
          <w:left w:val="nil"/>
          <w:bottom w:val="nil"/>
          <w:right w:val="nil"/>
          <w:between w:val="nil"/>
        </w:pBdr>
        <w:ind w:left="568" w:firstLine="0"/>
        <w:jc w:val="left"/>
        <w:rPr>
          <w:b/>
          <w:color w:val="000000"/>
          <w:sz w:val="40"/>
          <w:szCs w:val="40"/>
        </w:rPr>
      </w:pPr>
    </w:p>
    <w:p w14:paraId="00000001" w14:textId="2A695A5D" w:rsidR="00615B25" w:rsidRDefault="00F90DAC" w:rsidP="003F6AAA">
      <w:pPr>
        <w:pBdr>
          <w:top w:val="nil"/>
          <w:left w:val="nil"/>
          <w:bottom w:val="nil"/>
          <w:right w:val="nil"/>
          <w:between w:val="nil"/>
        </w:pBdr>
        <w:ind w:left="568" w:firstLine="0"/>
        <w:jc w:val="left"/>
        <w:rPr>
          <w:b/>
          <w:color w:val="000000"/>
          <w:sz w:val="40"/>
          <w:szCs w:val="40"/>
        </w:rPr>
      </w:pPr>
      <w:r>
        <w:rPr>
          <w:b/>
          <w:color w:val="000000"/>
          <w:sz w:val="40"/>
          <w:szCs w:val="40"/>
        </w:rPr>
        <w:t>Spielberichtsbogen:</w:t>
      </w:r>
    </w:p>
    <w:p w14:paraId="00000002" w14:textId="77777777" w:rsidR="00615B25" w:rsidRDefault="00615B25" w:rsidP="00E11BB2">
      <w:pPr>
        <w:pBdr>
          <w:top w:val="nil"/>
          <w:left w:val="nil"/>
          <w:bottom w:val="nil"/>
          <w:right w:val="nil"/>
          <w:between w:val="nil"/>
        </w:pBdr>
        <w:ind w:left="0" w:firstLine="0"/>
        <w:jc w:val="left"/>
        <w:rPr>
          <w:color w:val="000000"/>
        </w:rPr>
      </w:pPr>
    </w:p>
    <w:p w14:paraId="00000003" w14:textId="77777777" w:rsidR="00615B25" w:rsidRDefault="00F90DAC" w:rsidP="00E11BB2">
      <w:pPr>
        <w:numPr>
          <w:ilvl w:val="0"/>
          <w:numId w:val="4"/>
        </w:numPr>
        <w:pBdr>
          <w:top w:val="nil"/>
          <w:left w:val="nil"/>
          <w:bottom w:val="nil"/>
          <w:right w:val="nil"/>
          <w:between w:val="nil"/>
        </w:pBdr>
        <w:spacing w:line="240" w:lineRule="auto"/>
        <w:jc w:val="left"/>
        <w:rPr>
          <w:color w:val="000000"/>
          <w:sz w:val="28"/>
          <w:szCs w:val="28"/>
        </w:rPr>
      </w:pPr>
      <w:r>
        <w:rPr>
          <w:b/>
          <w:color w:val="000000"/>
          <w:sz w:val="28"/>
          <w:szCs w:val="28"/>
        </w:rPr>
        <w:t xml:space="preserve">Oberschiedsrichter </w:t>
      </w:r>
      <w:r>
        <w:rPr>
          <w:b/>
          <w:color w:val="000000"/>
          <w:sz w:val="28"/>
          <w:szCs w:val="28"/>
          <w:u w:val="single"/>
        </w:rPr>
        <w:t>vor</w:t>
      </w:r>
      <w:r>
        <w:rPr>
          <w:b/>
          <w:color w:val="000000"/>
          <w:sz w:val="28"/>
          <w:szCs w:val="28"/>
        </w:rPr>
        <w:t xml:space="preserve"> Spielbeginn</w:t>
      </w:r>
      <w:r>
        <w:rPr>
          <w:color w:val="000000"/>
          <w:sz w:val="28"/>
          <w:szCs w:val="28"/>
        </w:rPr>
        <w:t xml:space="preserve"> eintragen (sollte der genannte OSR nicht vor Ort sein, den Mannschaftsführer bzw. Betreuer der gegnerischen Mannschaft eintragen); Der eingetragene OSR muss entweder </w:t>
      </w:r>
      <w:r>
        <w:rPr>
          <w:b/>
          <w:color w:val="000000"/>
          <w:sz w:val="28"/>
          <w:szCs w:val="28"/>
          <w:u w:val="single"/>
        </w:rPr>
        <w:t>über 18 Jahre</w:t>
      </w:r>
      <w:r>
        <w:rPr>
          <w:b/>
          <w:color w:val="000000"/>
          <w:sz w:val="28"/>
          <w:szCs w:val="28"/>
        </w:rPr>
        <w:t xml:space="preserve"> sein oder mindestens </w:t>
      </w:r>
      <w:r>
        <w:rPr>
          <w:b/>
          <w:color w:val="000000"/>
          <w:sz w:val="28"/>
          <w:szCs w:val="28"/>
          <w:u w:val="single"/>
        </w:rPr>
        <w:t>14 Jahre mit OSR-Lizenz</w:t>
      </w:r>
    </w:p>
    <w:p w14:paraId="00000004" w14:textId="77777777" w:rsidR="00615B25" w:rsidRDefault="00615B25" w:rsidP="00E11BB2">
      <w:pPr>
        <w:pBdr>
          <w:top w:val="nil"/>
          <w:left w:val="nil"/>
          <w:bottom w:val="nil"/>
          <w:right w:val="nil"/>
          <w:between w:val="nil"/>
        </w:pBdr>
        <w:spacing w:line="240" w:lineRule="auto"/>
        <w:ind w:left="720"/>
        <w:jc w:val="left"/>
        <w:rPr>
          <w:color w:val="000000"/>
          <w:sz w:val="28"/>
          <w:szCs w:val="28"/>
        </w:rPr>
      </w:pPr>
    </w:p>
    <w:p w14:paraId="00000005" w14:textId="77777777" w:rsidR="00615B25" w:rsidRDefault="00F90DAC" w:rsidP="00E11BB2">
      <w:pPr>
        <w:numPr>
          <w:ilvl w:val="0"/>
          <w:numId w:val="4"/>
        </w:numPr>
        <w:pBdr>
          <w:top w:val="nil"/>
          <w:left w:val="nil"/>
          <w:bottom w:val="nil"/>
          <w:right w:val="nil"/>
          <w:between w:val="nil"/>
        </w:pBdr>
        <w:spacing w:line="240" w:lineRule="auto"/>
        <w:jc w:val="left"/>
        <w:rPr>
          <w:b/>
          <w:color w:val="000000"/>
          <w:sz w:val="28"/>
          <w:szCs w:val="28"/>
        </w:rPr>
      </w:pPr>
      <w:r>
        <w:rPr>
          <w:b/>
          <w:color w:val="000000"/>
          <w:sz w:val="28"/>
          <w:szCs w:val="28"/>
        </w:rPr>
        <w:t xml:space="preserve">OSR </w:t>
      </w:r>
      <w:r>
        <w:rPr>
          <w:b/>
          <w:color w:val="000000"/>
          <w:sz w:val="28"/>
          <w:szCs w:val="28"/>
          <w:u w:val="single"/>
        </w:rPr>
        <w:t>unterschreiben</w:t>
      </w:r>
      <w:r>
        <w:rPr>
          <w:b/>
          <w:color w:val="000000"/>
          <w:sz w:val="28"/>
          <w:szCs w:val="28"/>
        </w:rPr>
        <w:t xml:space="preserve"> lassen </w:t>
      </w:r>
      <w:r>
        <w:rPr>
          <w:color w:val="000000"/>
          <w:sz w:val="28"/>
          <w:szCs w:val="28"/>
        </w:rPr>
        <w:t>(Spielberichtsbogen ohne OSR- Unterschrift kostet Bußgeld)</w:t>
      </w:r>
    </w:p>
    <w:p w14:paraId="00000006" w14:textId="77777777" w:rsidR="00615B25" w:rsidRDefault="00615B25" w:rsidP="00E11BB2">
      <w:pPr>
        <w:pBdr>
          <w:top w:val="nil"/>
          <w:left w:val="nil"/>
          <w:bottom w:val="nil"/>
          <w:right w:val="nil"/>
          <w:between w:val="nil"/>
        </w:pBdr>
        <w:spacing w:line="240" w:lineRule="auto"/>
        <w:ind w:left="720"/>
        <w:jc w:val="left"/>
        <w:rPr>
          <w:b/>
          <w:color w:val="000000"/>
          <w:sz w:val="28"/>
          <w:szCs w:val="28"/>
        </w:rPr>
      </w:pPr>
    </w:p>
    <w:p w14:paraId="00000007" w14:textId="77777777" w:rsidR="00615B25" w:rsidRDefault="00F90DAC" w:rsidP="00E11BB2">
      <w:pPr>
        <w:numPr>
          <w:ilvl w:val="0"/>
          <w:numId w:val="4"/>
        </w:numPr>
        <w:pBdr>
          <w:top w:val="nil"/>
          <w:left w:val="nil"/>
          <w:bottom w:val="nil"/>
          <w:right w:val="nil"/>
          <w:between w:val="nil"/>
        </w:pBdr>
        <w:spacing w:line="240" w:lineRule="auto"/>
        <w:jc w:val="left"/>
        <w:rPr>
          <w:color w:val="000000"/>
          <w:sz w:val="28"/>
          <w:szCs w:val="28"/>
        </w:rPr>
      </w:pPr>
      <w:r>
        <w:rPr>
          <w:color w:val="000000"/>
          <w:sz w:val="28"/>
          <w:szCs w:val="28"/>
        </w:rPr>
        <w:t xml:space="preserve">Es </w:t>
      </w:r>
      <w:r>
        <w:rPr>
          <w:b/>
          <w:color w:val="000000"/>
          <w:sz w:val="28"/>
          <w:szCs w:val="28"/>
          <w:u w:val="single"/>
        </w:rPr>
        <w:t>muss</w:t>
      </w:r>
      <w:r>
        <w:rPr>
          <w:color w:val="000000"/>
          <w:sz w:val="28"/>
          <w:szCs w:val="28"/>
        </w:rPr>
        <w:t xml:space="preserve"> auch bei </w:t>
      </w:r>
      <w:r>
        <w:rPr>
          <w:b/>
          <w:color w:val="000000"/>
          <w:sz w:val="28"/>
          <w:szCs w:val="28"/>
        </w:rPr>
        <w:t>verlegten/abgebrochenen Spielen ein Spielberichtsbogen</w:t>
      </w:r>
      <w:r>
        <w:rPr>
          <w:color w:val="000000"/>
          <w:sz w:val="28"/>
          <w:szCs w:val="28"/>
        </w:rPr>
        <w:t xml:space="preserve"> ausgefüllt werden</w:t>
      </w:r>
    </w:p>
    <w:p w14:paraId="00000008" w14:textId="77777777" w:rsidR="00615B25" w:rsidRDefault="00615B25" w:rsidP="00E11BB2">
      <w:pPr>
        <w:pBdr>
          <w:top w:val="nil"/>
          <w:left w:val="nil"/>
          <w:bottom w:val="nil"/>
          <w:right w:val="nil"/>
          <w:between w:val="nil"/>
        </w:pBdr>
        <w:spacing w:line="240" w:lineRule="auto"/>
        <w:ind w:left="0" w:firstLine="0"/>
        <w:jc w:val="left"/>
        <w:rPr>
          <w:color w:val="000000"/>
          <w:sz w:val="28"/>
          <w:szCs w:val="28"/>
        </w:rPr>
      </w:pPr>
    </w:p>
    <w:p w14:paraId="00000009" w14:textId="7BCE87B7" w:rsidR="00615B25" w:rsidRDefault="00F90DAC" w:rsidP="00E11BB2">
      <w:pPr>
        <w:numPr>
          <w:ilvl w:val="0"/>
          <w:numId w:val="4"/>
        </w:numPr>
        <w:pBdr>
          <w:top w:val="nil"/>
          <w:left w:val="nil"/>
          <w:bottom w:val="nil"/>
          <w:right w:val="nil"/>
          <w:between w:val="nil"/>
        </w:pBdr>
        <w:spacing w:line="240" w:lineRule="auto"/>
        <w:jc w:val="left"/>
        <w:rPr>
          <w:b/>
          <w:color w:val="000000"/>
          <w:sz w:val="28"/>
          <w:szCs w:val="28"/>
        </w:rPr>
      </w:pPr>
      <w:r>
        <w:rPr>
          <w:b/>
          <w:color w:val="000000"/>
          <w:sz w:val="28"/>
          <w:szCs w:val="28"/>
          <w:u w:val="single"/>
        </w:rPr>
        <w:t>Gelbe Durchschrift</w:t>
      </w:r>
      <w:r>
        <w:rPr>
          <w:b/>
          <w:color w:val="000000"/>
          <w:sz w:val="28"/>
          <w:szCs w:val="28"/>
        </w:rPr>
        <w:t xml:space="preserve"> an MF/Foto durch MF des Gastvereins</w:t>
      </w:r>
    </w:p>
    <w:p w14:paraId="0000000A" w14:textId="77777777" w:rsidR="00615B25" w:rsidRDefault="00615B25" w:rsidP="00E11BB2">
      <w:pPr>
        <w:pBdr>
          <w:top w:val="nil"/>
          <w:left w:val="nil"/>
          <w:bottom w:val="nil"/>
          <w:right w:val="nil"/>
          <w:between w:val="nil"/>
        </w:pBdr>
        <w:spacing w:line="240" w:lineRule="auto"/>
        <w:ind w:left="720"/>
        <w:jc w:val="left"/>
        <w:rPr>
          <w:color w:val="000000"/>
          <w:sz w:val="28"/>
          <w:szCs w:val="28"/>
        </w:rPr>
      </w:pPr>
    </w:p>
    <w:p w14:paraId="0000000D" w14:textId="77777777" w:rsidR="00615B25" w:rsidRDefault="00F90DAC" w:rsidP="00E11BB2">
      <w:pPr>
        <w:numPr>
          <w:ilvl w:val="0"/>
          <w:numId w:val="4"/>
        </w:numPr>
        <w:pBdr>
          <w:top w:val="nil"/>
          <w:left w:val="nil"/>
          <w:bottom w:val="nil"/>
          <w:right w:val="nil"/>
          <w:between w:val="nil"/>
        </w:pBdr>
        <w:spacing w:line="240" w:lineRule="auto"/>
        <w:jc w:val="left"/>
        <w:rPr>
          <w:b/>
          <w:color w:val="000000"/>
          <w:sz w:val="28"/>
          <w:szCs w:val="28"/>
        </w:rPr>
      </w:pPr>
      <w:r>
        <w:rPr>
          <w:b/>
          <w:color w:val="000000"/>
          <w:sz w:val="28"/>
          <w:szCs w:val="28"/>
          <w:u w:val="single"/>
        </w:rPr>
        <w:t>Gefälschte Spielberichte</w:t>
      </w:r>
      <w:r>
        <w:rPr>
          <w:b/>
          <w:color w:val="000000"/>
          <w:sz w:val="28"/>
          <w:szCs w:val="28"/>
        </w:rPr>
        <w:t xml:space="preserve"> </w:t>
      </w:r>
      <w:r>
        <w:rPr>
          <w:color w:val="000000"/>
          <w:sz w:val="28"/>
          <w:szCs w:val="28"/>
        </w:rPr>
        <w:t xml:space="preserve">(z.B. Eintrag eines Ergebnisses ohne Spiel, Eintrag von Spielern, die nicht anwesend sind </w:t>
      </w:r>
      <w:proofErr w:type="spellStart"/>
      <w:r>
        <w:rPr>
          <w:color w:val="000000"/>
          <w:sz w:val="28"/>
          <w:szCs w:val="28"/>
        </w:rPr>
        <w:t>u.s.w</w:t>
      </w:r>
      <w:proofErr w:type="spellEnd"/>
      <w:r>
        <w:rPr>
          <w:color w:val="000000"/>
          <w:sz w:val="28"/>
          <w:szCs w:val="28"/>
        </w:rPr>
        <w:t>.)</w:t>
      </w:r>
      <w:r>
        <w:rPr>
          <w:b/>
          <w:color w:val="000000"/>
          <w:sz w:val="28"/>
          <w:szCs w:val="28"/>
        </w:rPr>
        <w:t xml:space="preserve"> kosten </w:t>
      </w:r>
      <w:r>
        <w:rPr>
          <w:b/>
          <w:color w:val="000000"/>
          <w:sz w:val="28"/>
          <w:szCs w:val="28"/>
          <w:u w:val="single"/>
        </w:rPr>
        <w:t>Euro 500.- Geldstrafe</w:t>
      </w:r>
      <w:r>
        <w:rPr>
          <w:b/>
          <w:color w:val="000000"/>
          <w:sz w:val="28"/>
          <w:szCs w:val="28"/>
        </w:rPr>
        <w:t xml:space="preserve"> und führen zum </w:t>
      </w:r>
      <w:r>
        <w:rPr>
          <w:b/>
          <w:color w:val="000000"/>
          <w:sz w:val="28"/>
          <w:szCs w:val="28"/>
          <w:u w:val="single"/>
        </w:rPr>
        <w:t>Abstieg der beiden beteiligten Mannschaften</w:t>
      </w:r>
      <w:r>
        <w:rPr>
          <w:b/>
          <w:color w:val="000000"/>
          <w:sz w:val="28"/>
          <w:szCs w:val="28"/>
        </w:rPr>
        <w:t xml:space="preserve">! </w:t>
      </w:r>
    </w:p>
    <w:p w14:paraId="0000000E" w14:textId="77777777" w:rsidR="00615B25" w:rsidRDefault="00615B25" w:rsidP="00E11BB2">
      <w:pPr>
        <w:pBdr>
          <w:top w:val="nil"/>
          <w:left w:val="nil"/>
          <w:bottom w:val="nil"/>
          <w:right w:val="nil"/>
          <w:between w:val="nil"/>
        </w:pBdr>
        <w:ind w:left="0" w:firstLine="0"/>
        <w:jc w:val="left"/>
        <w:rPr>
          <w:b/>
          <w:color w:val="000000"/>
          <w:sz w:val="28"/>
          <w:szCs w:val="28"/>
        </w:rPr>
      </w:pPr>
    </w:p>
    <w:p w14:paraId="0000000F" w14:textId="77777777" w:rsidR="00615B25" w:rsidRDefault="00615B25" w:rsidP="00E11BB2">
      <w:pPr>
        <w:pBdr>
          <w:top w:val="nil"/>
          <w:left w:val="nil"/>
          <w:bottom w:val="nil"/>
          <w:right w:val="nil"/>
          <w:between w:val="nil"/>
        </w:pBdr>
        <w:ind w:left="720"/>
        <w:jc w:val="left"/>
        <w:rPr>
          <w:b/>
          <w:color w:val="000000"/>
          <w:sz w:val="28"/>
          <w:szCs w:val="28"/>
        </w:rPr>
      </w:pPr>
    </w:p>
    <w:p w14:paraId="00000010" w14:textId="77777777" w:rsidR="00615B25" w:rsidRDefault="00F90DAC" w:rsidP="00E11BB2">
      <w:pPr>
        <w:numPr>
          <w:ilvl w:val="0"/>
          <w:numId w:val="3"/>
        </w:numPr>
        <w:pBdr>
          <w:top w:val="nil"/>
          <w:left w:val="nil"/>
          <w:bottom w:val="nil"/>
          <w:right w:val="nil"/>
          <w:between w:val="nil"/>
        </w:pBdr>
        <w:jc w:val="left"/>
        <w:rPr>
          <w:b/>
          <w:color w:val="000000"/>
          <w:sz w:val="40"/>
          <w:szCs w:val="40"/>
        </w:rPr>
      </w:pPr>
      <w:r>
        <w:rPr>
          <w:b/>
          <w:color w:val="000000"/>
          <w:sz w:val="40"/>
          <w:szCs w:val="40"/>
        </w:rPr>
        <w:t>Namentliche Mannschaftsmeldung:</w:t>
      </w:r>
    </w:p>
    <w:p w14:paraId="00000011" w14:textId="77777777" w:rsidR="00615B25" w:rsidRDefault="00615B25" w:rsidP="00E11BB2">
      <w:pPr>
        <w:pBdr>
          <w:top w:val="nil"/>
          <w:left w:val="nil"/>
          <w:bottom w:val="nil"/>
          <w:right w:val="nil"/>
          <w:between w:val="nil"/>
        </w:pBdr>
        <w:jc w:val="left"/>
        <w:rPr>
          <w:b/>
        </w:rPr>
      </w:pPr>
    </w:p>
    <w:p w14:paraId="00000012" w14:textId="77777777" w:rsidR="00615B25" w:rsidRDefault="00F90DAC" w:rsidP="00E11BB2">
      <w:pPr>
        <w:numPr>
          <w:ilvl w:val="0"/>
          <w:numId w:val="4"/>
        </w:numPr>
        <w:pBdr>
          <w:top w:val="nil"/>
          <w:left w:val="nil"/>
          <w:bottom w:val="nil"/>
          <w:right w:val="nil"/>
          <w:between w:val="nil"/>
        </w:pBdr>
        <w:spacing w:line="240" w:lineRule="auto"/>
        <w:jc w:val="left"/>
        <w:rPr>
          <w:color w:val="000000"/>
          <w:sz w:val="28"/>
          <w:szCs w:val="28"/>
        </w:rPr>
      </w:pPr>
      <w:r>
        <w:rPr>
          <w:color w:val="000000"/>
          <w:sz w:val="28"/>
          <w:szCs w:val="28"/>
        </w:rPr>
        <w:t xml:space="preserve">Ein </w:t>
      </w:r>
      <w:r>
        <w:rPr>
          <w:b/>
          <w:color w:val="000000"/>
          <w:sz w:val="28"/>
          <w:szCs w:val="28"/>
        </w:rPr>
        <w:t>Abdruck der namentlichen Meldungen</w:t>
      </w:r>
      <w:r>
        <w:rPr>
          <w:color w:val="000000"/>
          <w:sz w:val="28"/>
          <w:szCs w:val="28"/>
        </w:rPr>
        <w:t xml:space="preserve"> (Status endgültig) hat der MF </w:t>
      </w:r>
      <w:r>
        <w:rPr>
          <w:b/>
          <w:color w:val="000000"/>
          <w:sz w:val="28"/>
          <w:szCs w:val="28"/>
        </w:rPr>
        <w:t>mitzuführen</w:t>
      </w:r>
      <w:r>
        <w:rPr>
          <w:color w:val="000000"/>
          <w:sz w:val="28"/>
          <w:szCs w:val="28"/>
        </w:rPr>
        <w:t xml:space="preserve"> (befindet sich in der MF-Mappe)</w:t>
      </w:r>
    </w:p>
    <w:p w14:paraId="00000013" w14:textId="77777777" w:rsidR="00615B25" w:rsidRDefault="00615B25" w:rsidP="00E11BB2">
      <w:pPr>
        <w:pBdr>
          <w:top w:val="nil"/>
          <w:left w:val="nil"/>
          <w:bottom w:val="nil"/>
          <w:right w:val="nil"/>
          <w:between w:val="nil"/>
        </w:pBdr>
        <w:spacing w:line="240" w:lineRule="auto"/>
        <w:ind w:left="720"/>
        <w:jc w:val="left"/>
        <w:rPr>
          <w:b/>
          <w:sz w:val="28"/>
          <w:szCs w:val="28"/>
        </w:rPr>
      </w:pPr>
    </w:p>
    <w:p w14:paraId="00000014" w14:textId="77777777" w:rsidR="00615B25" w:rsidRDefault="00615B25" w:rsidP="00E11BB2">
      <w:pPr>
        <w:pBdr>
          <w:top w:val="nil"/>
          <w:left w:val="nil"/>
          <w:bottom w:val="nil"/>
          <w:right w:val="nil"/>
          <w:between w:val="nil"/>
        </w:pBdr>
        <w:ind w:left="720"/>
        <w:jc w:val="left"/>
        <w:rPr>
          <w:b/>
          <w:sz w:val="28"/>
          <w:szCs w:val="28"/>
        </w:rPr>
      </w:pPr>
    </w:p>
    <w:p w14:paraId="00000015" w14:textId="77777777" w:rsidR="00615B25" w:rsidRDefault="00F90DAC" w:rsidP="00E11BB2">
      <w:pPr>
        <w:numPr>
          <w:ilvl w:val="0"/>
          <w:numId w:val="3"/>
        </w:numPr>
        <w:pBdr>
          <w:top w:val="nil"/>
          <w:left w:val="nil"/>
          <w:bottom w:val="nil"/>
          <w:right w:val="nil"/>
          <w:between w:val="nil"/>
        </w:pBdr>
        <w:jc w:val="left"/>
        <w:rPr>
          <w:b/>
          <w:color w:val="000000"/>
          <w:sz w:val="40"/>
          <w:szCs w:val="40"/>
        </w:rPr>
      </w:pPr>
      <w:r>
        <w:rPr>
          <w:b/>
          <w:color w:val="000000"/>
          <w:sz w:val="40"/>
          <w:szCs w:val="40"/>
        </w:rPr>
        <w:t xml:space="preserve"> Mannschaftsessen:</w:t>
      </w:r>
      <w:r>
        <w:rPr>
          <w:b/>
          <w:color w:val="000000"/>
          <w:sz w:val="40"/>
          <w:szCs w:val="40"/>
        </w:rPr>
        <w:br/>
      </w:r>
    </w:p>
    <w:p w14:paraId="00000016" w14:textId="77777777" w:rsidR="00615B25" w:rsidRDefault="00F90DAC" w:rsidP="00E11BB2">
      <w:pPr>
        <w:numPr>
          <w:ilvl w:val="0"/>
          <w:numId w:val="4"/>
        </w:numPr>
        <w:pBdr>
          <w:top w:val="nil"/>
          <w:left w:val="nil"/>
          <w:bottom w:val="nil"/>
          <w:right w:val="nil"/>
          <w:between w:val="nil"/>
        </w:pBdr>
        <w:spacing w:line="240" w:lineRule="auto"/>
        <w:jc w:val="left"/>
        <w:rPr>
          <w:b/>
          <w:color w:val="000000"/>
          <w:sz w:val="28"/>
          <w:szCs w:val="28"/>
        </w:rPr>
      </w:pPr>
      <w:r>
        <w:rPr>
          <w:color w:val="000000"/>
          <w:sz w:val="28"/>
          <w:szCs w:val="28"/>
        </w:rPr>
        <w:t xml:space="preserve">Für die Bestellung des </w:t>
      </w:r>
      <w:r>
        <w:rPr>
          <w:b/>
          <w:color w:val="000000"/>
          <w:sz w:val="28"/>
          <w:szCs w:val="28"/>
        </w:rPr>
        <w:t>Mannschaftsessen</w:t>
      </w:r>
      <w:r>
        <w:rPr>
          <w:color w:val="000000"/>
          <w:sz w:val="28"/>
          <w:szCs w:val="28"/>
        </w:rPr>
        <w:t xml:space="preserve"> muss das </w:t>
      </w:r>
      <w:r>
        <w:rPr>
          <w:b/>
          <w:color w:val="000000"/>
          <w:sz w:val="28"/>
          <w:szCs w:val="28"/>
        </w:rPr>
        <w:t xml:space="preserve">Bestellformular </w:t>
      </w:r>
      <w:r>
        <w:rPr>
          <w:color w:val="000000"/>
          <w:sz w:val="28"/>
          <w:szCs w:val="28"/>
        </w:rPr>
        <w:t>verwendet</w:t>
      </w:r>
      <w:r>
        <w:rPr>
          <w:b/>
          <w:color w:val="000000"/>
          <w:sz w:val="28"/>
          <w:szCs w:val="28"/>
        </w:rPr>
        <w:t xml:space="preserve"> </w:t>
      </w:r>
      <w:r>
        <w:rPr>
          <w:color w:val="000000"/>
          <w:sz w:val="28"/>
          <w:szCs w:val="28"/>
        </w:rPr>
        <w:t>werden</w:t>
      </w:r>
      <w:r>
        <w:rPr>
          <w:color w:val="000000"/>
          <w:sz w:val="28"/>
          <w:szCs w:val="28"/>
        </w:rPr>
        <w:br/>
      </w:r>
    </w:p>
    <w:p w14:paraId="00000017" w14:textId="77777777" w:rsidR="00615B25" w:rsidRDefault="00F90DAC" w:rsidP="00E11BB2">
      <w:pPr>
        <w:numPr>
          <w:ilvl w:val="0"/>
          <w:numId w:val="4"/>
        </w:numPr>
        <w:pBdr>
          <w:top w:val="nil"/>
          <w:left w:val="nil"/>
          <w:bottom w:val="nil"/>
          <w:right w:val="nil"/>
          <w:between w:val="nil"/>
        </w:pBdr>
        <w:spacing w:line="240" w:lineRule="auto"/>
        <w:jc w:val="left"/>
        <w:rPr>
          <w:b/>
          <w:color w:val="000000"/>
          <w:sz w:val="28"/>
          <w:szCs w:val="28"/>
        </w:rPr>
      </w:pPr>
      <w:r>
        <w:rPr>
          <w:color w:val="000000"/>
          <w:sz w:val="28"/>
          <w:szCs w:val="28"/>
        </w:rPr>
        <w:t xml:space="preserve">Es werden </w:t>
      </w:r>
      <w:r>
        <w:rPr>
          <w:b/>
          <w:color w:val="000000"/>
          <w:sz w:val="28"/>
          <w:szCs w:val="28"/>
        </w:rPr>
        <w:t>höchstens 5 Gäste-Essen</w:t>
      </w:r>
      <w:r>
        <w:rPr>
          <w:color w:val="000000"/>
          <w:sz w:val="28"/>
          <w:szCs w:val="28"/>
        </w:rPr>
        <w:t xml:space="preserve"> vom Verein übernommen. </w:t>
      </w:r>
      <w:r>
        <w:rPr>
          <w:b/>
          <w:color w:val="000000"/>
          <w:sz w:val="28"/>
          <w:szCs w:val="28"/>
        </w:rPr>
        <w:t>Zusätzliche</w:t>
      </w:r>
      <w:r>
        <w:rPr>
          <w:color w:val="000000"/>
          <w:sz w:val="28"/>
          <w:szCs w:val="28"/>
        </w:rPr>
        <w:t xml:space="preserve"> Essen müssen </w:t>
      </w:r>
      <w:r>
        <w:rPr>
          <w:b/>
          <w:color w:val="000000"/>
          <w:sz w:val="28"/>
          <w:szCs w:val="28"/>
        </w:rPr>
        <w:t>selbst</w:t>
      </w:r>
      <w:r>
        <w:rPr>
          <w:color w:val="000000"/>
          <w:sz w:val="28"/>
          <w:szCs w:val="28"/>
        </w:rPr>
        <w:t xml:space="preserve"> bezahlt werden.</w:t>
      </w:r>
      <w:r>
        <w:rPr>
          <w:b/>
          <w:color w:val="000000"/>
          <w:sz w:val="28"/>
          <w:szCs w:val="28"/>
        </w:rPr>
        <w:br/>
      </w:r>
    </w:p>
    <w:p w14:paraId="00000018" w14:textId="7183C0EA" w:rsidR="00615B25" w:rsidRDefault="00F90DAC" w:rsidP="00E11BB2">
      <w:pPr>
        <w:numPr>
          <w:ilvl w:val="0"/>
          <w:numId w:val="4"/>
        </w:numPr>
        <w:pBdr>
          <w:top w:val="nil"/>
          <w:left w:val="nil"/>
          <w:bottom w:val="nil"/>
          <w:right w:val="nil"/>
          <w:between w:val="nil"/>
        </w:pBdr>
        <w:spacing w:line="240" w:lineRule="auto"/>
        <w:jc w:val="left"/>
        <w:rPr>
          <w:color w:val="000000"/>
          <w:sz w:val="28"/>
          <w:szCs w:val="28"/>
        </w:rPr>
      </w:pPr>
      <w:r>
        <w:rPr>
          <w:color w:val="000000"/>
          <w:sz w:val="28"/>
          <w:szCs w:val="28"/>
        </w:rPr>
        <w:t xml:space="preserve">Bestellformular </w:t>
      </w:r>
      <w:r>
        <w:rPr>
          <w:b/>
          <w:color w:val="000000"/>
          <w:sz w:val="28"/>
          <w:szCs w:val="28"/>
        </w:rPr>
        <w:t>mindestens 60 Minuten vor Spielende</w:t>
      </w:r>
      <w:r>
        <w:rPr>
          <w:color w:val="000000"/>
          <w:sz w:val="28"/>
          <w:szCs w:val="28"/>
        </w:rPr>
        <w:t xml:space="preserve"> an </w:t>
      </w:r>
      <w:r w:rsidR="008333D9">
        <w:rPr>
          <w:color w:val="000000"/>
          <w:sz w:val="28"/>
          <w:szCs w:val="28"/>
        </w:rPr>
        <w:t>unsere Wirtsleute abgeben</w:t>
      </w:r>
      <w:r>
        <w:rPr>
          <w:color w:val="000000"/>
          <w:sz w:val="28"/>
          <w:szCs w:val="28"/>
        </w:rPr>
        <w:t xml:space="preserve"> (</w:t>
      </w:r>
      <w:r>
        <w:rPr>
          <w:b/>
          <w:color w:val="000000"/>
          <w:sz w:val="28"/>
          <w:szCs w:val="28"/>
          <w:u w:val="single"/>
        </w:rPr>
        <w:t>vor Beginn der Doppel</w:t>
      </w:r>
      <w:r>
        <w:rPr>
          <w:color w:val="000000"/>
          <w:sz w:val="28"/>
          <w:szCs w:val="28"/>
        </w:rPr>
        <w:t>)</w:t>
      </w:r>
      <w:r>
        <w:rPr>
          <w:color w:val="000000"/>
          <w:sz w:val="28"/>
          <w:szCs w:val="28"/>
        </w:rPr>
        <w:br/>
      </w:r>
    </w:p>
    <w:p w14:paraId="00000019" w14:textId="0D5B51E0" w:rsidR="00615B25" w:rsidRDefault="00F90DAC" w:rsidP="00E11BB2">
      <w:pPr>
        <w:numPr>
          <w:ilvl w:val="0"/>
          <w:numId w:val="4"/>
        </w:numPr>
        <w:pBdr>
          <w:top w:val="nil"/>
          <w:left w:val="nil"/>
          <w:bottom w:val="nil"/>
          <w:right w:val="nil"/>
          <w:between w:val="nil"/>
        </w:pBdr>
        <w:spacing w:line="240" w:lineRule="auto"/>
        <w:jc w:val="left"/>
        <w:rPr>
          <w:color w:val="000000"/>
          <w:sz w:val="28"/>
          <w:szCs w:val="28"/>
        </w:rPr>
      </w:pPr>
      <w:r>
        <w:rPr>
          <w:color w:val="000000"/>
          <w:sz w:val="28"/>
          <w:szCs w:val="28"/>
        </w:rPr>
        <w:t xml:space="preserve">Beim Mannschaftsessen ist ein </w:t>
      </w:r>
      <w:r>
        <w:rPr>
          <w:b/>
          <w:color w:val="000000"/>
          <w:sz w:val="28"/>
          <w:szCs w:val="28"/>
        </w:rPr>
        <w:t>kleines Getränk</w:t>
      </w:r>
      <w:r>
        <w:rPr>
          <w:color w:val="000000"/>
          <w:sz w:val="28"/>
          <w:szCs w:val="28"/>
        </w:rPr>
        <w:t xml:space="preserve"> inbegriffen. </w:t>
      </w:r>
      <w:r>
        <w:rPr>
          <w:b/>
          <w:color w:val="000000"/>
          <w:sz w:val="28"/>
          <w:szCs w:val="28"/>
        </w:rPr>
        <w:t>Darüber hinausgehende</w:t>
      </w:r>
      <w:r>
        <w:rPr>
          <w:color w:val="000000"/>
          <w:sz w:val="28"/>
          <w:szCs w:val="28"/>
        </w:rPr>
        <w:t xml:space="preserve"> Getränke müssen </w:t>
      </w:r>
      <w:r>
        <w:rPr>
          <w:b/>
          <w:color w:val="000000"/>
          <w:sz w:val="28"/>
          <w:szCs w:val="28"/>
        </w:rPr>
        <w:t>selbst</w:t>
      </w:r>
      <w:r>
        <w:rPr>
          <w:color w:val="000000"/>
          <w:sz w:val="28"/>
          <w:szCs w:val="28"/>
        </w:rPr>
        <w:t xml:space="preserve"> bezahlt werden.</w:t>
      </w:r>
    </w:p>
    <w:p w14:paraId="0000001A" w14:textId="77777777" w:rsidR="00615B25" w:rsidRDefault="00F90DAC" w:rsidP="00E11BB2">
      <w:pPr>
        <w:pBdr>
          <w:top w:val="nil"/>
          <w:left w:val="nil"/>
          <w:bottom w:val="nil"/>
          <w:right w:val="nil"/>
          <w:between w:val="nil"/>
        </w:pBdr>
        <w:spacing w:line="240" w:lineRule="auto"/>
        <w:ind w:left="720"/>
        <w:jc w:val="left"/>
        <w:rPr>
          <w:b/>
          <w:color w:val="000000"/>
          <w:sz w:val="28"/>
          <w:szCs w:val="28"/>
        </w:rPr>
      </w:pPr>
      <w:r>
        <w:rPr>
          <w:b/>
          <w:color w:val="000000"/>
          <w:sz w:val="28"/>
          <w:szCs w:val="28"/>
        </w:rPr>
        <w:br/>
      </w:r>
    </w:p>
    <w:p w14:paraId="0000001B" w14:textId="77777777" w:rsidR="00615B25" w:rsidRDefault="00F90DAC" w:rsidP="00E11BB2">
      <w:pPr>
        <w:numPr>
          <w:ilvl w:val="0"/>
          <w:numId w:val="3"/>
        </w:numPr>
        <w:pBdr>
          <w:top w:val="nil"/>
          <w:left w:val="nil"/>
          <w:bottom w:val="nil"/>
          <w:right w:val="nil"/>
          <w:between w:val="nil"/>
        </w:pBdr>
        <w:jc w:val="left"/>
        <w:rPr>
          <w:b/>
          <w:color w:val="000000"/>
          <w:sz w:val="40"/>
          <w:szCs w:val="40"/>
        </w:rPr>
      </w:pPr>
      <w:r>
        <w:rPr>
          <w:b/>
          <w:color w:val="000000"/>
          <w:sz w:val="40"/>
          <w:szCs w:val="40"/>
        </w:rPr>
        <w:t xml:space="preserve"> Bälle:</w:t>
      </w:r>
      <w:r>
        <w:rPr>
          <w:b/>
          <w:color w:val="000000"/>
          <w:sz w:val="40"/>
          <w:szCs w:val="40"/>
        </w:rPr>
        <w:br/>
      </w:r>
    </w:p>
    <w:p w14:paraId="0000001C" w14:textId="45D30B6D" w:rsidR="00615B25" w:rsidRPr="008333D9" w:rsidRDefault="00F90DAC" w:rsidP="00E11BB2">
      <w:pPr>
        <w:numPr>
          <w:ilvl w:val="0"/>
          <w:numId w:val="1"/>
        </w:numPr>
        <w:pBdr>
          <w:top w:val="nil"/>
          <w:left w:val="nil"/>
          <w:bottom w:val="nil"/>
          <w:right w:val="nil"/>
          <w:between w:val="nil"/>
        </w:pBdr>
        <w:spacing w:line="240" w:lineRule="auto"/>
        <w:jc w:val="left"/>
        <w:rPr>
          <w:color w:val="000000"/>
          <w:sz w:val="28"/>
          <w:szCs w:val="28"/>
        </w:rPr>
      </w:pPr>
      <w:r w:rsidRPr="008333D9">
        <w:rPr>
          <w:b/>
          <w:color w:val="000000"/>
          <w:sz w:val="28"/>
          <w:szCs w:val="28"/>
          <w:u w:val="single"/>
        </w:rPr>
        <w:t>Gespielte Bälle</w:t>
      </w:r>
      <w:r w:rsidRPr="008333D9">
        <w:rPr>
          <w:color w:val="000000"/>
          <w:sz w:val="28"/>
          <w:szCs w:val="28"/>
        </w:rPr>
        <w:t xml:space="preserve"> mit den Dosen </w:t>
      </w:r>
      <w:r w:rsidRPr="008333D9">
        <w:rPr>
          <w:b/>
          <w:color w:val="000000"/>
          <w:sz w:val="28"/>
          <w:szCs w:val="28"/>
        </w:rPr>
        <w:t>zurück in den Schrank stellen</w:t>
      </w:r>
      <w:r w:rsidRPr="008333D9">
        <w:rPr>
          <w:color w:val="000000"/>
          <w:sz w:val="28"/>
          <w:szCs w:val="28"/>
        </w:rPr>
        <w:t xml:space="preserve"> (diese werden durch den Jugendsportwart herausgenommen und zurückgegeben)</w:t>
      </w:r>
      <w:r w:rsidR="008333D9" w:rsidRPr="008333D9">
        <w:rPr>
          <w:color w:val="000000"/>
          <w:sz w:val="28"/>
          <w:szCs w:val="28"/>
        </w:rPr>
        <w:t xml:space="preserve">. </w:t>
      </w:r>
      <w:r w:rsidR="00E11BB2" w:rsidRPr="008333D9">
        <w:rPr>
          <w:b/>
          <w:color w:val="000000"/>
          <w:sz w:val="28"/>
          <w:szCs w:val="28"/>
          <w:u w:val="single"/>
        </w:rPr>
        <w:t>3 Bälle können für 2€ vom MF gekauft werden. Der MF sammelt das Geld und gibt es am Saisonende mit der Mappe zurück.</w:t>
      </w:r>
      <w:r w:rsidRPr="008333D9">
        <w:rPr>
          <w:color w:val="000000"/>
          <w:sz w:val="28"/>
          <w:szCs w:val="28"/>
        </w:rPr>
        <w:br/>
      </w:r>
    </w:p>
    <w:p w14:paraId="00000020" w14:textId="08CD1D58" w:rsidR="00615B25" w:rsidRDefault="00615B25" w:rsidP="00E11BB2">
      <w:pPr>
        <w:pBdr>
          <w:top w:val="nil"/>
          <w:left w:val="nil"/>
          <w:bottom w:val="nil"/>
          <w:right w:val="nil"/>
          <w:between w:val="nil"/>
        </w:pBdr>
        <w:jc w:val="left"/>
        <w:rPr>
          <w:color w:val="000000"/>
          <w:sz w:val="28"/>
          <w:szCs w:val="28"/>
        </w:rPr>
      </w:pPr>
    </w:p>
    <w:p w14:paraId="00000021" w14:textId="77777777" w:rsidR="00615B25" w:rsidRDefault="00F90DAC" w:rsidP="00E11BB2">
      <w:pPr>
        <w:numPr>
          <w:ilvl w:val="0"/>
          <w:numId w:val="3"/>
        </w:numPr>
        <w:pBdr>
          <w:top w:val="nil"/>
          <w:left w:val="nil"/>
          <w:bottom w:val="nil"/>
          <w:right w:val="nil"/>
          <w:between w:val="nil"/>
        </w:pBdr>
        <w:jc w:val="left"/>
        <w:rPr>
          <w:b/>
          <w:color w:val="000000"/>
          <w:sz w:val="40"/>
          <w:szCs w:val="40"/>
        </w:rPr>
      </w:pPr>
      <w:r>
        <w:rPr>
          <w:b/>
          <w:color w:val="000000"/>
          <w:sz w:val="40"/>
          <w:szCs w:val="40"/>
        </w:rPr>
        <w:t xml:space="preserve"> Regeln:</w:t>
      </w:r>
      <w:r>
        <w:rPr>
          <w:b/>
          <w:color w:val="000000"/>
          <w:sz w:val="40"/>
          <w:szCs w:val="40"/>
        </w:rPr>
        <w:br/>
      </w:r>
    </w:p>
    <w:p w14:paraId="00000022" w14:textId="77777777" w:rsidR="00615B25" w:rsidRDefault="00F90DAC" w:rsidP="00E11BB2">
      <w:pPr>
        <w:numPr>
          <w:ilvl w:val="0"/>
          <w:numId w:val="1"/>
        </w:numPr>
        <w:pBdr>
          <w:top w:val="nil"/>
          <w:left w:val="nil"/>
          <w:bottom w:val="nil"/>
          <w:right w:val="nil"/>
          <w:between w:val="nil"/>
        </w:pBdr>
        <w:spacing w:line="240" w:lineRule="auto"/>
        <w:jc w:val="left"/>
        <w:rPr>
          <w:b/>
          <w:color w:val="000000"/>
          <w:sz w:val="28"/>
          <w:szCs w:val="28"/>
        </w:rPr>
      </w:pPr>
      <w:r>
        <w:rPr>
          <w:b/>
          <w:sz w:val="28"/>
          <w:szCs w:val="28"/>
          <w:u w:val="single"/>
        </w:rPr>
        <w:t xml:space="preserve">Nur für Bambini (ab der </w:t>
      </w:r>
      <w:proofErr w:type="spellStart"/>
      <w:r>
        <w:rPr>
          <w:b/>
          <w:sz w:val="28"/>
          <w:szCs w:val="28"/>
          <w:u w:val="single"/>
        </w:rPr>
        <w:t>Sommersaion</w:t>
      </w:r>
      <w:proofErr w:type="spellEnd"/>
      <w:r>
        <w:rPr>
          <w:b/>
          <w:sz w:val="28"/>
          <w:szCs w:val="28"/>
          <w:u w:val="single"/>
        </w:rPr>
        <w:t xml:space="preserve"> 2019): </w:t>
      </w:r>
    </w:p>
    <w:p w14:paraId="00000023" w14:textId="77777777" w:rsidR="00615B25" w:rsidRDefault="00F90DAC" w:rsidP="00E11BB2">
      <w:pPr>
        <w:pBdr>
          <w:top w:val="nil"/>
          <w:left w:val="nil"/>
          <w:bottom w:val="nil"/>
          <w:right w:val="nil"/>
          <w:between w:val="nil"/>
        </w:pBdr>
        <w:spacing w:line="240" w:lineRule="auto"/>
        <w:ind w:left="720" w:firstLine="0"/>
        <w:jc w:val="left"/>
        <w:rPr>
          <w:sz w:val="28"/>
          <w:szCs w:val="28"/>
        </w:rPr>
      </w:pPr>
      <w:r>
        <w:rPr>
          <w:b/>
          <w:sz w:val="28"/>
          <w:szCs w:val="28"/>
        </w:rPr>
        <w:t>„</w:t>
      </w:r>
      <w:proofErr w:type="spellStart"/>
      <w:r>
        <w:rPr>
          <w:b/>
          <w:sz w:val="28"/>
          <w:szCs w:val="28"/>
        </w:rPr>
        <w:t>No-Ad“Regelung</w:t>
      </w:r>
      <w:proofErr w:type="spellEnd"/>
      <w:r>
        <w:rPr>
          <w:b/>
          <w:sz w:val="28"/>
          <w:szCs w:val="28"/>
        </w:rPr>
        <w:t xml:space="preserve"> im ersten und zweiten Satz.</w:t>
      </w:r>
      <w:r>
        <w:rPr>
          <w:sz w:val="28"/>
          <w:szCs w:val="28"/>
        </w:rPr>
        <w:t xml:space="preserve"> Diese Regelung bedeutet, dass immer beim Spielstand „Einstand“ (40:40) der Rückschläger entscheidet, auf welche Seite der Aufschläger aufzuschlagen hat. Der anschließende Ballwechsel entscheidet dann über den Gewinn dieses Spiels. </w:t>
      </w:r>
    </w:p>
    <w:p w14:paraId="00000024" w14:textId="77777777" w:rsidR="00615B25" w:rsidRDefault="00615B25" w:rsidP="00E11BB2">
      <w:pPr>
        <w:pBdr>
          <w:top w:val="nil"/>
          <w:left w:val="nil"/>
          <w:bottom w:val="nil"/>
          <w:right w:val="nil"/>
          <w:between w:val="nil"/>
        </w:pBdr>
        <w:spacing w:line="240" w:lineRule="auto"/>
        <w:ind w:left="720" w:firstLine="0"/>
        <w:jc w:val="left"/>
        <w:rPr>
          <w:b/>
          <w:sz w:val="28"/>
          <w:szCs w:val="28"/>
          <w:u w:val="single"/>
        </w:rPr>
      </w:pPr>
    </w:p>
    <w:p w14:paraId="00000025" w14:textId="77777777" w:rsidR="00615B25" w:rsidRDefault="00F90DAC" w:rsidP="00E11BB2">
      <w:pPr>
        <w:numPr>
          <w:ilvl w:val="0"/>
          <w:numId w:val="1"/>
        </w:numPr>
        <w:pBdr>
          <w:top w:val="nil"/>
          <w:left w:val="nil"/>
          <w:bottom w:val="nil"/>
          <w:right w:val="nil"/>
          <w:between w:val="nil"/>
        </w:pBdr>
        <w:spacing w:line="240" w:lineRule="auto"/>
        <w:jc w:val="left"/>
        <w:rPr>
          <w:b/>
          <w:color w:val="000000"/>
          <w:sz w:val="28"/>
          <w:szCs w:val="28"/>
        </w:rPr>
      </w:pPr>
      <w:r>
        <w:rPr>
          <w:b/>
          <w:color w:val="000000"/>
          <w:sz w:val="28"/>
          <w:szCs w:val="28"/>
          <w:u w:val="single"/>
        </w:rPr>
        <w:t>Ab der Saison 2017 gilt wieder die alte Ergebnisermittlung:</w:t>
      </w:r>
    </w:p>
    <w:p w14:paraId="00000026" w14:textId="77777777" w:rsidR="00615B25" w:rsidRDefault="00F90DAC" w:rsidP="00E11BB2">
      <w:pPr>
        <w:pBdr>
          <w:top w:val="nil"/>
          <w:left w:val="nil"/>
          <w:bottom w:val="nil"/>
          <w:right w:val="nil"/>
          <w:between w:val="nil"/>
        </w:pBdr>
        <w:spacing w:line="240" w:lineRule="auto"/>
        <w:ind w:left="1440"/>
        <w:jc w:val="left"/>
        <w:rPr>
          <w:sz w:val="28"/>
          <w:szCs w:val="28"/>
        </w:rPr>
      </w:pPr>
      <w:bookmarkStart w:id="0" w:name="_4tu6rq7fslob" w:colFirst="0" w:colLast="0"/>
      <w:bookmarkEnd w:id="0"/>
      <w:r>
        <w:rPr>
          <w:color w:val="000000"/>
          <w:sz w:val="28"/>
          <w:szCs w:val="28"/>
        </w:rPr>
        <w:t xml:space="preserve">Jede Mannschaft erhält für einen </w:t>
      </w:r>
      <w:r>
        <w:rPr>
          <w:b/>
          <w:color w:val="000000"/>
          <w:sz w:val="28"/>
          <w:szCs w:val="28"/>
        </w:rPr>
        <w:t>Sieg im Einzel 1 Matchpunkt</w:t>
      </w:r>
    </w:p>
    <w:p w14:paraId="00000027" w14:textId="77777777" w:rsidR="00615B25" w:rsidRDefault="00F90DAC" w:rsidP="00E11BB2">
      <w:pPr>
        <w:pBdr>
          <w:top w:val="nil"/>
          <w:left w:val="nil"/>
          <w:bottom w:val="nil"/>
          <w:right w:val="nil"/>
          <w:between w:val="nil"/>
        </w:pBdr>
        <w:spacing w:line="240" w:lineRule="auto"/>
        <w:ind w:left="1440"/>
        <w:jc w:val="left"/>
        <w:rPr>
          <w:color w:val="000000"/>
          <w:sz w:val="28"/>
          <w:szCs w:val="28"/>
        </w:rPr>
      </w:pPr>
      <w:bookmarkStart w:id="1" w:name="_gjdgxs" w:colFirst="0" w:colLast="0"/>
      <w:bookmarkEnd w:id="1"/>
      <w:r>
        <w:rPr>
          <w:color w:val="000000"/>
          <w:sz w:val="28"/>
          <w:szCs w:val="28"/>
        </w:rPr>
        <w:t>und</w:t>
      </w:r>
      <w:r>
        <w:rPr>
          <w:sz w:val="28"/>
          <w:szCs w:val="28"/>
        </w:rPr>
        <w:t xml:space="preserve"> </w:t>
      </w:r>
      <w:r>
        <w:rPr>
          <w:color w:val="000000"/>
          <w:sz w:val="28"/>
          <w:szCs w:val="28"/>
        </w:rPr>
        <w:t xml:space="preserve">für einen </w:t>
      </w:r>
      <w:r>
        <w:rPr>
          <w:b/>
          <w:color w:val="000000"/>
          <w:sz w:val="28"/>
          <w:szCs w:val="28"/>
        </w:rPr>
        <w:t>Sieg im Doppel 1 Matchpunkt</w:t>
      </w:r>
      <w:r>
        <w:rPr>
          <w:color w:val="000000"/>
          <w:sz w:val="28"/>
          <w:szCs w:val="28"/>
        </w:rPr>
        <w:t>!</w:t>
      </w:r>
      <w:r>
        <w:rPr>
          <w:color w:val="000000"/>
          <w:sz w:val="28"/>
          <w:szCs w:val="28"/>
        </w:rPr>
        <w:br/>
      </w:r>
    </w:p>
    <w:p w14:paraId="00000028" w14:textId="77777777"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u w:val="single"/>
        </w:rPr>
        <w:t>Verschiedene Altersklassen und Spielstärkenmannschaften:</w:t>
      </w:r>
      <w:r>
        <w:rPr>
          <w:color w:val="000000"/>
          <w:sz w:val="28"/>
          <w:szCs w:val="28"/>
        </w:rPr>
        <w:br/>
      </w:r>
      <w:r>
        <w:rPr>
          <w:b/>
          <w:color w:val="000000"/>
          <w:sz w:val="28"/>
          <w:szCs w:val="28"/>
        </w:rPr>
        <w:t>Jugendliche</w:t>
      </w:r>
      <w:r>
        <w:rPr>
          <w:color w:val="000000"/>
          <w:sz w:val="28"/>
          <w:szCs w:val="28"/>
        </w:rPr>
        <w:t xml:space="preserve"> dürfen </w:t>
      </w:r>
      <w:r>
        <w:rPr>
          <w:b/>
          <w:color w:val="000000"/>
          <w:sz w:val="28"/>
          <w:szCs w:val="28"/>
        </w:rPr>
        <w:t>unbegrenzt in verschiedenen Altersklassen</w:t>
      </w:r>
      <w:r>
        <w:rPr>
          <w:color w:val="000000"/>
          <w:sz w:val="28"/>
          <w:szCs w:val="28"/>
        </w:rPr>
        <w:t xml:space="preserve"> (</w:t>
      </w:r>
      <w:r>
        <w:rPr>
          <w:i/>
          <w:color w:val="000000"/>
          <w:sz w:val="28"/>
          <w:szCs w:val="28"/>
        </w:rPr>
        <w:t>Spieler muss in jeweiliger AK gemeldet sein</w:t>
      </w:r>
      <w:r>
        <w:rPr>
          <w:color w:val="000000"/>
          <w:sz w:val="28"/>
          <w:szCs w:val="28"/>
        </w:rPr>
        <w:t>) eingesetzt werden.</w:t>
      </w:r>
      <w:r>
        <w:rPr>
          <w:color w:val="000000"/>
          <w:sz w:val="28"/>
          <w:szCs w:val="28"/>
        </w:rPr>
        <w:br/>
        <w:t xml:space="preserve">Wer </w:t>
      </w:r>
      <w:r>
        <w:rPr>
          <w:b/>
          <w:color w:val="000000"/>
          <w:sz w:val="28"/>
          <w:szCs w:val="28"/>
        </w:rPr>
        <w:t>dreimal</w:t>
      </w:r>
      <w:r>
        <w:rPr>
          <w:color w:val="000000"/>
          <w:sz w:val="28"/>
          <w:szCs w:val="28"/>
        </w:rPr>
        <w:t xml:space="preserve"> in der </w:t>
      </w:r>
      <w:r>
        <w:rPr>
          <w:b/>
          <w:color w:val="000000"/>
          <w:sz w:val="28"/>
          <w:szCs w:val="28"/>
        </w:rPr>
        <w:t>spielstärkeren</w:t>
      </w:r>
      <w:r>
        <w:rPr>
          <w:color w:val="000000"/>
          <w:sz w:val="28"/>
          <w:szCs w:val="28"/>
        </w:rPr>
        <w:t xml:space="preserve"> Mannschaft gespielt hat, hat das </w:t>
      </w:r>
      <w:r>
        <w:rPr>
          <w:b/>
          <w:color w:val="000000"/>
          <w:sz w:val="28"/>
          <w:szCs w:val="28"/>
        </w:rPr>
        <w:t>Spielrecht</w:t>
      </w:r>
      <w:r>
        <w:rPr>
          <w:color w:val="000000"/>
          <w:sz w:val="28"/>
          <w:szCs w:val="28"/>
        </w:rPr>
        <w:t xml:space="preserve"> in der spielschwächeren Mannschaft </w:t>
      </w:r>
      <w:r>
        <w:rPr>
          <w:b/>
          <w:color w:val="000000"/>
          <w:sz w:val="28"/>
          <w:szCs w:val="28"/>
        </w:rPr>
        <w:t>verloren</w:t>
      </w:r>
      <w:r>
        <w:rPr>
          <w:color w:val="000000"/>
          <w:sz w:val="28"/>
          <w:szCs w:val="28"/>
        </w:rPr>
        <w:t>.</w:t>
      </w:r>
    </w:p>
    <w:p w14:paraId="00000029" w14:textId="77777777" w:rsidR="00615B25" w:rsidRDefault="00F90DAC" w:rsidP="00E11BB2">
      <w:pPr>
        <w:pBdr>
          <w:top w:val="nil"/>
          <w:left w:val="nil"/>
          <w:bottom w:val="nil"/>
          <w:right w:val="nil"/>
          <w:between w:val="nil"/>
        </w:pBdr>
        <w:spacing w:line="240" w:lineRule="auto"/>
        <w:ind w:left="1440"/>
        <w:jc w:val="left"/>
        <w:rPr>
          <w:b/>
          <w:sz w:val="28"/>
          <w:szCs w:val="28"/>
          <w:u w:val="single"/>
        </w:rPr>
      </w:pPr>
      <w:r>
        <w:rPr>
          <w:b/>
          <w:color w:val="000000"/>
          <w:sz w:val="28"/>
          <w:szCs w:val="28"/>
          <w:u w:val="single"/>
        </w:rPr>
        <w:t>Kein Spieler darf am gleichen Kalendertag in zwei</w:t>
      </w:r>
    </w:p>
    <w:p w14:paraId="0000002A" w14:textId="512C4CA3" w:rsidR="00615B25" w:rsidRDefault="00F90DAC" w:rsidP="008333D9">
      <w:pPr>
        <w:pBdr>
          <w:top w:val="nil"/>
          <w:left w:val="nil"/>
          <w:bottom w:val="nil"/>
          <w:right w:val="nil"/>
          <w:between w:val="nil"/>
        </w:pBdr>
        <w:spacing w:line="240" w:lineRule="auto"/>
        <w:ind w:left="720" w:firstLine="0"/>
        <w:jc w:val="left"/>
        <w:rPr>
          <w:color w:val="000000"/>
          <w:sz w:val="28"/>
          <w:szCs w:val="28"/>
        </w:rPr>
      </w:pPr>
      <w:r>
        <w:rPr>
          <w:b/>
          <w:color w:val="000000"/>
          <w:sz w:val="28"/>
          <w:szCs w:val="28"/>
          <w:u w:val="single"/>
        </w:rPr>
        <w:t>Mannschaften</w:t>
      </w:r>
      <w:r>
        <w:rPr>
          <w:color w:val="000000"/>
          <w:sz w:val="28"/>
          <w:szCs w:val="28"/>
        </w:rPr>
        <w:t xml:space="preserve"> eingesetzt werden</w:t>
      </w:r>
      <w:r w:rsidR="008333D9">
        <w:rPr>
          <w:color w:val="000000"/>
          <w:sz w:val="28"/>
          <w:szCs w:val="28"/>
        </w:rPr>
        <w:t xml:space="preserve"> (Ausnahme: Fortsetzung von abgebrochenen Spielen)</w:t>
      </w:r>
      <w:r>
        <w:rPr>
          <w:color w:val="000000"/>
          <w:sz w:val="28"/>
          <w:szCs w:val="28"/>
        </w:rPr>
        <w:t>.</w:t>
      </w:r>
      <w:r>
        <w:rPr>
          <w:color w:val="000000"/>
          <w:sz w:val="28"/>
          <w:szCs w:val="28"/>
        </w:rPr>
        <w:br/>
      </w:r>
    </w:p>
    <w:p w14:paraId="0000002B" w14:textId="29746F17"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u w:val="single"/>
        </w:rPr>
        <w:t>Beginn der Wettkämpfe:</w:t>
      </w:r>
      <w:r>
        <w:rPr>
          <w:b/>
          <w:color w:val="000000"/>
          <w:sz w:val="28"/>
          <w:szCs w:val="28"/>
          <w:u w:val="single"/>
        </w:rPr>
        <w:br/>
      </w:r>
      <w:r>
        <w:rPr>
          <w:color w:val="000000"/>
          <w:sz w:val="28"/>
          <w:szCs w:val="28"/>
        </w:rPr>
        <w:t xml:space="preserve">Wettkampf </w:t>
      </w:r>
      <w:r>
        <w:rPr>
          <w:b/>
          <w:color w:val="000000"/>
          <w:sz w:val="28"/>
          <w:szCs w:val="28"/>
        </w:rPr>
        <w:t>beginnt</w:t>
      </w:r>
      <w:r>
        <w:rPr>
          <w:color w:val="000000"/>
          <w:sz w:val="28"/>
          <w:szCs w:val="28"/>
        </w:rPr>
        <w:t xml:space="preserve"> zur im Spielplan angegebenen Zeit (09.00 Uhr</w:t>
      </w:r>
      <w:r w:rsidR="008333D9">
        <w:rPr>
          <w:color w:val="000000"/>
          <w:sz w:val="28"/>
          <w:szCs w:val="28"/>
        </w:rPr>
        <w:t>/10:00 Uhr/15:00 Uhr/16:30 Uhr</w:t>
      </w:r>
      <w:r>
        <w:rPr>
          <w:color w:val="000000"/>
          <w:sz w:val="28"/>
          <w:szCs w:val="28"/>
        </w:rPr>
        <w:t>)</w:t>
      </w:r>
    </w:p>
    <w:p w14:paraId="0000002C" w14:textId="77777777"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rPr>
        <w:t>Reihenfolge der Spiele</w:t>
      </w:r>
      <w:r>
        <w:rPr>
          <w:color w:val="000000"/>
          <w:sz w:val="28"/>
          <w:szCs w:val="28"/>
        </w:rPr>
        <w:t xml:space="preserve"> </w:t>
      </w:r>
      <w:r>
        <w:rPr>
          <w:b/>
          <w:color w:val="000000"/>
          <w:sz w:val="28"/>
          <w:szCs w:val="28"/>
        </w:rPr>
        <w:t>( 2- 4- 1- 3 )</w:t>
      </w:r>
      <w:r>
        <w:rPr>
          <w:color w:val="000000"/>
          <w:sz w:val="28"/>
          <w:szCs w:val="28"/>
        </w:rPr>
        <w:t>, je nach zur Verfügung stehenden Plätzen (Ausnahmen bei Zustimmung beider Vereine möglich)</w:t>
      </w:r>
      <w:r>
        <w:rPr>
          <w:color w:val="000000"/>
          <w:sz w:val="28"/>
          <w:szCs w:val="28"/>
        </w:rPr>
        <w:br/>
      </w:r>
    </w:p>
    <w:p w14:paraId="0000002D" w14:textId="77777777"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rPr>
        <w:t>Zuspätkommen einer Mannschaft</w:t>
      </w:r>
      <w:r>
        <w:rPr>
          <w:color w:val="000000"/>
          <w:sz w:val="28"/>
          <w:szCs w:val="28"/>
        </w:rPr>
        <w:t xml:space="preserve"> </w:t>
      </w:r>
      <w:r>
        <w:rPr>
          <w:rFonts w:ascii="Wingdings" w:eastAsia="Wingdings" w:hAnsi="Wingdings" w:cs="Wingdings"/>
          <w:color w:val="000000"/>
          <w:sz w:val="28"/>
          <w:szCs w:val="28"/>
        </w:rPr>
        <w:t>→</w:t>
      </w:r>
      <w:r>
        <w:rPr>
          <w:color w:val="000000"/>
          <w:sz w:val="28"/>
          <w:szCs w:val="28"/>
        </w:rPr>
        <w:t xml:space="preserve"> </w:t>
      </w:r>
      <w:proofErr w:type="spellStart"/>
      <w:r>
        <w:rPr>
          <w:color w:val="000000"/>
          <w:sz w:val="28"/>
          <w:szCs w:val="28"/>
        </w:rPr>
        <w:t>bea</w:t>
      </w:r>
      <w:proofErr w:type="spellEnd"/>
      <w:r>
        <w:rPr>
          <w:color w:val="000000"/>
          <w:sz w:val="28"/>
          <w:szCs w:val="28"/>
        </w:rPr>
        <w:t>. „Merkblatt für Zuspätkommen“</w:t>
      </w:r>
    </w:p>
    <w:p w14:paraId="0000002E" w14:textId="77777777" w:rsidR="00615B25" w:rsidRDefault="00615B25" w:rsidP="00E11BB2">
      <w:pPr>
        <w:pBdr>
          <w:top w:val="nil"/>
          <w:left w:val="nil"/>
          <w:bottom w:val="nil"/>
          <w:right w:val="nil"/>
          <w:between w:val="nil"/>
        </w:pBdr>
        <w:spacing w:line="240" w:lineRule="auto"/>
        <w:ind w:left="720" w:firstLine="0"/>
        <w:jc w:val="left"/>
        <w:rPr>
          <w:sz w:val="28"/>
          <w:szCs w:val="28"/>
        </w:rPr>
      </w:pPr>
    </w:p>
    <w:p w14:paraId="0000002F" w14:textId="0A02C4F1"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rPr>
        <w:t>Die Spieler überprüfen am Platz</w:t>
      </w:r>
      <w:r>
        <w:rPr>
          <w:color w:val="000000"/>
          <w:sz w:val="28"/>
          <w:szCs w:val="28"/>
        </w:rPr>
        <w:t xml:space="preserve">, ob sie </w:t>
      </w:r>
      <w:r w:rsidR="008333D9">
        <w:rPr>
          <w:color w:val="000000"/>
          <w:sz w:val="28"/>
          <w:szCs w:val="28"/>
        </w:rPr>
        <w:t xml:space="preserve">auch tatsächlich </w:t>
      </w:r>
      <w:r>
        <w:rPr>
          <w:color w:val="000000"/>
          <w:sz w:val="28"/>
          <w:szCs w:val="28"/>
        </w:rPr>
        <w:t xml:space="preserve">gegen den im Spielberichtsbogen </w:t>
      </w:r>
      <w:r>
        <w:rPr>
          <w:b/>
          <w:color w:val="000000"/>
          <w:sz w:val="28"/>
          <w:szCs w:val="28"/>
        </w:rPr>
        <w:t>eingetragenen (richtigen) Spieler</w:t>
      </w:r>
      <w:r>
        <w:rPr>
          <w:color w:val="000000"/>
          <w:sz w:val="28"/>
          <w:szCs w:val="28"/>
        </w:rPr>
        <w:t xml:space="preserve"> spielen.</w:t>
      </w:r>
    </w:p>
    <w:p w14:paraId="00000030" w14:textId="77777777" w:rsidR="00615B25" w:rsidRDefault="00615B25" w:rsidP="00E11BB2">
      <w:pPr>
        <w:pBdr>
          <w:top w:val="nil"/>
          <w:left w:val="nil"/>
          <w:bottom w:val="nil"/>
          <w:right w:val="nil"/>
          <w:between w:val="nil"/>
        </w:pBdr>
        <w:spacing w:line="240" w:lineRule="auto"/>
        <w:ind w:left="720"/>
        <w:jc w:val="left"/>
        <w:rPr>
          <w:color w:val="000000"/>
          <w:sz w:val="28"/>
          <w:szCs w:val="28"/>
        </w:rPr>
      </w:pPr>
    </w:p>
    <w:p w14:paraId="00000031" w14:textId="77777777" w:rsidR="00615B25" w:rsidRDefault="00F90DAC" w:rsidP="00E11BB2">
      <w:pPr>
        <w:numPr>
          <w:ilvl w:val="0"/>
          <w:numId w:val="1"/>
        </w:numPr>
        <w:pBdr>
          <w:top w:val="nil"/>
          <w:left w:val="nil"/>
          <w:bottom w:val="nil"/>
          <w:right w:val="nil"/>
          <w:between w:val="nil"/>
        </w:pBdr>
        <w:spacing w:line="240" w:lineRule="auto"/>
        <w:jc w:val="left"/>
        <w:rPr>
          <w:b/>
          <w:color w:val="000000"/>
          <w:sz w:val="28"/>
          <w:szCs w:val="28"/>
        </w:rPr>
      </w:pPr>
      <w:r>
        <w:rPr>
          <w:b/>
          <w:color w:val="000000"/>
          <w:sz w:val="28"/>
          <w:szCs w:val="28"/>
          <w:u w:val="single"/>
        </w:rPr>
        <w:t>Einzelaufstellung:</w:t>
      </w:r>
      <w:r>
        <w:rPr>
          <w:b/>
          <w:color w:val="000000"/>
          <w:sz w:val="28"/>
          <w:szCs w:val="28"/>
          <w:u w:val="single"/>
        </w:rPr>
        <w:br/>
      </w:r>
      <w:r>
        <w:rPr>
          <w:b/>
          <w:color w:val="000000"/>
          <w:sz w:val="28"/>
          <w:szCs w:val="28"/>
        </w:rPr>
        <w:t>Zu Wettkampfbeginn</w:t>
      </w:r>
      <w:r>
        <w:rPr>
          <w:color w:val="000000"/>
          <w:sz w:val="28"/>
          <w:szCs w:val="28"/>
        </w:rPr>
        <w:t xml:space="preserve"> müssen die </w:t>
      </w:r>
      <w:r>
        <w:rPr>
          <w:b/>
          <w:color w:val="000000"/>
          <w:sz w:val="28"/>
          <w:szCs w:val="28"/>
        </w:rPr>
        <w:t>Einzelpaarungen</w:t>
      </w:r>
      <w:r>
        <w:rPr>
          <w:color w:val="000000"/>
          <w:sz w:val="28"/>
          <w:szCs w:val="28"/>
        </w:rPr>
        <w:t xml:space="preserve"> in den Spielberichtsbogen </w:t>
      </w:r>
      <w:r>
        <w:rPr>
          <w:b/>
          <w:color w:val="000000"/>
          <w:sz w:val="28"/>
          <w:szCs w:val="28"/>
        </w:rPr>
        <w:t xml:space="preserve">eingetragen </w:t>
      </w:r>
      <w:r>
        <w:rPr>
          <w:color w:val="000000"/>
          <w:sz w:val="28"/>
          <w:szCs w:val="28"/>
        </w:rPr>
        <w:t xml:space="preserve">sein. </w:t>
      </w:r>
      <w:r>
        <w:rPr>
          <w:i/>
          <w:color w:val="000000"/>
          <w:sz w:val="28"/>
          <w:szCs w:val="28"/>
          <w:u w:val="single"/>
        </w:rPr>
        <w:t>Nichtanwesende Spieler</w:t>
      </w:r>
      <w:r>
        <w:rPr>
          <w:color w:val="000000"/>
          <w:sz w:val="28"/>
          <w:szCs w:val="28"/>
        </w:rPr>
        <w:t xml:space="preserve"> dürfen </w:t>
      </w:r>
      <w:r>
        <w:rPr>
          <w:b/>
          <w:color w:val="000000"/>
          <w:sz w:val="28"/>
          <w:szCs w:val="28"/>
          <w:u w:val="single"/>
        </w:rPr>
        <w:t>nicht</w:t>
      </w:r>
      <w:r>
        <w:rPr>
          <w:color w:val="000000"/>
          <w:sz w:val="28"/>
          <w:szCs w:val="28"/>
        </w:rPr>
        <w:t xml:space="preserve"> eingetragen werden.</w:t>
      </w:r>
      <w:r>
        <w:rPr>
          <w:color w:val="000000"/>
          <w:sz w:val="28"/>
          <w:szCs w:val="28"/>
        </w:rPr>
        <w:br/>
      </w:r>
      <w:r>
        <w:rPr>
          <w:color w:val="000000"/>
          <w:sz w:val="28"/>
          <w:szCs w:val="28"/>
        </w:rPr>
        <w:br/>
        <w:t xml:space="preserve">Die Spieler müssen </w:t>
      </w:r>
      <w:r>
        <w:rPr>
          <w:b/>
          <w:color w:val="000000"/>
          <w:sz w:val="28"/>
          <w:szCs w:val="28"/>
        </w:rPr>
        <w:t>nach der Reihung in der namentlichen Meldung</w:t>
      </w:r>
      <w:r>
        <w:rPr>
          <w:color w:val="000000"/>
          <w:sz w:val="28"/>
          <w:szCs w:val="28"/>
        </w:rPr>
        <w:t xml:space="preserve"> eingetragen werden. Wird ein tiefer gemeldeter Spieler in einer höheren Spielpaarung als ein vor ihm gemeldeter Spieler eingetragen, werden die Spiele </w:t>
      </w:r>
      <w:r>
        <w:rPr>
          <w:b/>
          <w:color w:val="000000"/>
          <w:sz w:val="28"/>
          <w:szCs w:val="28"/>
          <w:u w:val="single"/>
        </w:rPr>
        <w:t>als verloren</w:t>
      </w:r>
      <w:r>
        <w:rPr>
          <w:color w:val="000000"/>
          <w:sz w:val="28"/>
          <w:szCs w:val="28"/>
        </w:rPr>
        <w:t xml:space="preserve"> gewertet.</w:t>
      </w:r>
    </w:p>
    <w:p w14:paraId="00000032" w14:textId="77777777" w:rsidR="00615B25" w:rsidRDefault="00615B25" w:rsidP="00E11BB2">
      <w:pPr>
        <w:pBdr>
          <w:top w:val="nil"/>
          <w:left w:val="nil"/>
          <w:bottom w:val="nil"/>
          <w:right w:val="nil"/>
          <w:between w:val="nil"/>
        </w:pBdr>
        <w:spacing w:line="240" w:lineRule="auto"/>
        <w:ind w:left="720"/>
        <w:jc w:val="left"/>
        <w:rPr>
          <w:b/>
          <w:color w:val="000000"/>
          <w:sz w:val="28"/>
          <w:szCs w:val="28"/>
          <w:u w:val="single"/>
        </w:rPr>
      </w:pPr>
    </w:p>
    <w:p w14:paraId="00000033" w14:textId="77777777" w:rsidR="00615B25" w:rsidRDefault="00F90DAC" w:rsidP="00E11BB2">
      <w:pPr>
        <w:pBdr>
          <w:top w:val="nil"/>
          <w:left w:val="nil"/>
          <w:bottom w:val="nil"/>
          <w:right w:val="nil"/>
          <w:between w:val="nil"/>
        </w:pBdr>
        <w:spacing w:line="240" w:lineRule="auto"/>
        <w:ind w:left="1440"/>
        <w:jc w:val="left"/>
        <w:rPr>
          <w:sz w:val="28"/>
          <w:szCs w:val="28"/>
        </w:rPr>
      </w:pPr>
      <w:r>
        <w:rPr>
          <w:color w:val="000000"/>
          <w:sz w:val="28"/>
          <w:szCs w:val="28"/>
        </w:rPr>
        <w:t xml:space="preserve">Der </w:t>
      </w:r>
      <w:r>
        <w:rPr>
          <w:b/>
          <w:color w:val="000000"/>
          <w:sz w:val="28"/>
          <w:szCs w:val="28"/>
        </w:rPr>
        <w:t>ausgefüllte Spielberichtsbogen</w:t>
      </w:r>
      <w:r>
        <w:rPr>
          <w:color w:val="000000"/>
          <w:sz w:val="28"/>
          <w:szCs w:val="28"/>
        </w:rPr>
        <w:t xml:space="preserve"> ist dem OSR (bzw. dem</w:t>
      </w:r>
    </w:p>
    <w:p w14:paraId="00000034" w14:textId="77777777" w:rsidR="00615B25" w:rsidRDefault="00F90DAC" w:rsidP="00E11BB2">
      <w:pPr>
        <w:pBdr>
          <w:top w:val="nil"/>
          <w:left w:val="nil"/>
          <w:bottom w:val="nil"/>
          <w:right w:val="nil"/>
          <w:between w:val="nil"/>
        </w:pBdr>
        <w:spacing w:line="240" w:lineRule="auto"/>
        <w:ind w:left="1440"/>
        <w:jc w:val="left"/>
        <w:rPr>
          <w:color w:val="000000"/>
          <w:sz w:val="28"/>
          <w:szCs w:val="28"/>
        </w:rPr>
      </w:pPr>
      <w:r>
        <w:rPr>
          <w:color w:val="000000"/>
          <w:sz w:val="28"/>
          <w:szCs w:val="28"/>
        </w:rPr>
        <w:t xml:space="preserve">Betreuer des Gastvereins) vor Beginn des Einzels </w:t>
      </w:r>
      <w:r>
        <w:rPr>
          <w:b/>
          <w:color w:val="000000"/>
          <w:sz w:val="28"/>
          <w:szCs w:val="28"/>
        </w:rPr>
        <w:t>vorzulegen</w:t>
      </w:r>
      <w:r>
        <w:rPr>
          <w:color w:val="000000"/>
          <w:sz w:val="28"/>
          <w:szCs w:val="28"/>
        </w:rPr>
        <w:t>.</w:t>
      </w:r>
    </w:p>
    <w:p w14:paraId="00000035" w14:textId="77777777" w:rsidR="00615B25" w:rsidRDefault="00615B25" w:rsidP="00E11BB2">
      <w:pPr>
        <w:pBdr>
          <w:top w:val="nil"/>
          <w:left w:val="nil"/>
          <w:bottom w:val="nil"/>
          <w:right w:val="nil"/>
          <w:between w:val="nil"/>
        </w:pBdr>
        <w:spacing w:line="240" w:lineRule="auto"/>
        <w:ind w:left="720"/>
        <w:jc w:val="left"/>
        <w:rPr>
          <w:color w:val="000000"/>
          <w:sz w:val="28"/>
          <w:szCs w:val="28"/>
        </w:rPr>
      </w:pPr>
    </w:p>
    <w:p w14:paraId="00000036" w14:textId="77777777"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u w:val="single"/>
        </w:rPr>
        <w:t>Doppelaufstellung:</w:t>
      </w:r>
      <w:r>
        <w:rPr>
          <w:b/>
          <w:color w:val="000000"/>
          <w:sz w:val="28"/>
          <w:szCs w:val="28"/>
          <w:u w:val="single"/>
        </w:rPr>
        <w:br/>
      </w:r>
      <w:r>
        <w:rPr>
          <w:color w:val="000000"/>
          <w:sz w:val="28"/>
          <w:szCs w:val="28"/>
        </w:rPr>
        <w:t xml:space="preserve">Die Doppelspiele beginnen </w:t>
      </w:r>
      <w:r>
        <w:rPr>
          <w:b/>
          <w:color w:val="000000"/>
          <w:sz w:val="28"/>
          <w:szCs w:val="28"/>
        </w:rPr>
        <w:t>spätestens 30 Minuten</w:t>
      </w:r>
      <w:r>
        <w:rPr>
          <w:color w:val="000000"/>
          <w:sz w:val="28"/>
          <w:szCs w:val="28"/>
        </w:rPr>
        <w:t xml:space="preserve"> nach Beendigung des letzten Einzels.</w:t>
      </w:r>
      <w:r>
        <w:rPr>
          <w:color w:val="000000"/>
          <w:sz w:val="28"/>
          <w:szCs w:val="28"/>
        </w:rPr>
        <w:br/>
      </w:r>
      <w:r>
        <w:rPr>
          <w:color w:val="000000"/>
          <w:sz w:val="28"/>
          <w:szCs w:val="28"/>
        </w:rPr>
        <w:br/>
        <w:t xml:space="preserve">Im Doppel </w:t>
      </w:r>
      <w:r>
        <w:rPr>
          <w:b/>
          <w:color w:val="000000"/>
          <w:sz w:val="28"/>
          <w:szCs w:val="28"/>
        </w:rPr>
        <w:t>können auch Spieler</w:t>
      </w:r>
      <w:r>
        <w:rPr>
          <w:color w:val="000000"/>
          <w:sz w:val="28"/>
          <w:szCs w:val="28"/>
        </w:rPr>
        <w:t xml:space="preserve"> eingesetzt werden, die nicht im Einzel gespielt haben.</w:t>
      </w:r>
      <w:r>
        <w:rPr>
          <w:color w:val="000000"/>
          <w:sz w:val="28"/>
          <w:szCs w:val="28"/>
        </w:rPr>
        <w:br/>
      </w:r>
      <w:r>
        <w:rPr>
          <w:color w:val="000000"/>
          <w:sz w:val="28"/>
          <w:szCs w:val="28"/>
        </w:rPr>
        <w:br/>
        <w:t>Es muss nach folgenden Richtlinien aufgestellt werden:</w:t>
      </w:r>
    </w:p>
    <w:p w14:paraId="00000037" w14:textId="77777777" w:rsidR="00615B25" w:rsidRDefault="00615B25" w:rsidP="00E11BB2">
      <w:pPr>
        <w:pBdr>
          <w:top w:val="nil"/>
          <w:left w:val="nil"/>
          <w:bottom w:val="nil"/>
          <w:right w:val="nil"/>
          <w:between w:val="nil"/>
        </w:pBdr>
        <w:spacing w:line="240" w:lineRule="auto"/>
        <w:ind w:left="720"/>
        <w:jc w:val="left"/>
        <w:rPr>
          <w:b/>
          <w:color w:val="000000"/>
          <w:sz w:val="28"/>
          <w:szCs w:val="28"/>
          <w:u w:val="single"/>
        </w:rPr>
      </w:pPr>
    </w:p>
    <w:p w14:paraId="00000038" w14:textId="77777777" w:rsidR="00615B25" w:rsidRDefault="00F90DAC" w:rsidP="00E11BB2">
      <w:pPr>
        <w:numPr>
          <w:ilvl w:val="0"/>
          <w:numId w:val="2"/>
        </w:numPr>
        <w:pBdr>
          <w:top w:val="nil"/>
          <w:left w:val="nil"/>
          <w:bottom w:val="nil"/>
          <w:right w:val="nil"/>
          <w:between w:val="nil"/>
        </w:pBdr>
        <w:spacing w:line="240" w:lineRule="auto"/>
        <w:jc w:val="left"/>
        <w:rPr>
          <w:color w:val="000000"/>
          <w:sz w:val="28"/>
          <w:szCs w:val="28"/>
        </w:rPr>
      </w:pPr>
      <w:r>
        <w:rPr>
          <w:color w:val="000000"/>
          <w:sz w:val="28"/>
          <w:szCs w:val="28"/>
        </w:rPr>
        <w:t>Die an den Doppeln teilnehmenden Spieler erhalten die Platzziffern 1 – 4 gem. der Reihung in der namentlichen Meldung</w:t>
      </w:r>
    </w:p>
    <w:p w14:paraId="00000039" w14:textId="77777777" w:rsidR="00615B25" w:rsidRDefault="00F90DAC" w:rsidP="00E11BB2">
      <w:pPr>
        <w:numPr>
          <w:ilvl w:val="0"/>
          <w:numId w:val="2"/>
        </w:numPr>
        <w:pBdr>
          <w:top w:val="nil"/>
          <w:left w:val="nil"/>
          <w:bottom w:val="nil"/>
          <w:right w:val="nil"/>
          <w:between w:val="nil"/>
        </w:pBdr>
        <w:spacing w:line="240" w:lineRule="auto"/>
        <w:jc w:val="left"/>
        <w:rPr>
          <w:color w:val="000000"/>
          <w:sz w:val="28"/>
          <w:szCs w:val="28"/>
        </w:rPr>
      </w:pPr>
      <w:r>
        <w:rPr>
          <w:color w:val="000000"/>
          <w:sz w:val="28"/>
          <w:szCs w:val="28"/>
        </w:rPr>
        <w:t xml:space="preserve">Die Summe des 1er Doppels darf nicht höher als die Summe des 2er Doppels sein (z.B. 1 + 3 = 4 ; 2 + 4 = 6 </w:t>
      </w:r>
      <w:r>
        <w:rPr>
          <w:rFonts w:ascii="Wingdings" w:eastAsia="Wingdings" w:hAnsi="Wingdings" w:cs="Wingdings"/>
          <w:color w:val="000000"/>
          <w:sz w:val="28"/>
          <w:szCs w:val="28"/>
        </w:rPr>
        <w:t>→</w:t>
      </w:r>
      <w:r>
        <w:rPr>
          <w:color w:val="000000"/>
          <w:sz w:val="28"/>
          <w:szCs w:val="28"/>
        </w:rPr>
        <w:t xml:space="preserve"> 1+3 spielen Doppel 1 – 2+4 spielen Doppel 2)</w:t>
      </w:r>
      <w:r>
        <w:rPr>
          <w:color w:val="000000"/>
          <w:sz w:val="28"/>
          <w:szCs w:val="28"/>
        </w:rPr>
        <w:br/>
      </w:r>
    </w:p>
    <w:p w14:paraId="0000003A" w14:textId="77777777" w:rsidR="00615B25" w:rsidRDefault="00F90DAC" w:rsidP="00E11BB2">
      <w:pPr>
        <w:numPr>
          <w:ilvl w:val="0"/>
          <w:numId w:val="2"/>
        </w:numPr>
        <w:pBdr>
          <w:top w:val="nil"/>
          <w:left w:val="nil"/>
          <w:bottom w:val="nil"/>
          <w:right w:val="nil"/>
          <w:between w:val="nil"/>
        </w:pBdr>
        <w:spacing w:line="240" w:lineRule="auto"/>
        <w:jc w:val="left"/>
        <w:rPr>
          <w:color w:val="000000"/>
          <w:sz w:val="28"/>
          <w:szCs w:val="28"/>
        </w:rPr>
      </w:pPr>
      <w:r>
        <w:rPr>
          <w:color w:val="000000"/>
          <w:sz w:val="28"/>
          <w:szCs w:val="28"/>
        </w:rPr>
        <w:t xml:space="preserve">Ist die Summe der Doppel gleich, ist es egal, wer welches Doppel spielt (z.B. 1 + 4 = 5 ; 2 + 3 = 5 </w:t>
      </w:r>
      <w:r>
        <w:rPr>
          <w:rFonts w:ascii="Wingdings" w:eastAsia="Wingdings" w:hAnsi="Wingdings" w:cs="Wingdings"/>
          <w:color w:val="000000"/>
          <w:sz w:val="28"/>
          <w:szCs w:val="28"/>
        </w:rPr>
        <w:t>→</w:t>
      </w:r>
      <w:r>
        <w:rPr>
          <w:color w:val="000000"/>
          <w:sz w:val="28"/>
          <w:szCs w:val="28"/>
        </w:rPr>
        <w:t xml:space="preserve"> die Doppel können frei gesetzt werden)</w:t>
      </w:r>
      <w:r>
        <w:rPr>
          <w:sz w:val="28"/>
          <w:szCs w:val="28"/>
        </w:rPr>
        <w:br/>
      </w:r>
      <w:r>
        <w:rPr>
          <w:b/>
          <w:sz w:val="28"/>
          <w:szCs w:val="28"/>
        </w:rPr>
        <w:t>Die eingetragene Doppelaufstellung ist 15 Minuten nach Ende des letzten Einzels dem OSR vorzulegen</w:t>
      </w:r>
      <w:r>
        <w:rPr>
          <w:b/>
          <w:sz w:val="28"/>
          <w:szCs w:val="28"/>
        </w:rPr>
        <w:br/>
      </w:r>
    </w:p>
    <w:p w14:paraId="0000003B" w14:textId="77777777" w:rsidR="00615B25" w:rsidRDefault="00F90DAC" w:rsidP="00E11BB2">
      <w:pPr>
        <w:numPr>
          <w:ilvl w:val="0"/>
          <w:numId w:val="1"/>
        </w:numPr>
        <w:pBdr>
          <w:top w:val="nil"/>
          <w:left w:val="nil"/>
          <w:bottom w:val="nil"/>
          <w:right w:val="nil"/>
          <w:between w:val="nil"/>
        </w:pBdr>
        <w:spacing w:line="240" w:lineRule="auto"/>
        <w:jc w:val="left"/>
        <w:rPr>
          <w:b/>
          <w:color w:val="000000"/>
          <w:sz w:val="28"/>
          <w:szCs w:val="28"/>
        </w:rPr>
      </w:pPr>
      <w:r>
        <w:rPr>
          <w:b/>
          <w:color w:val="000000"/>
          <w:sz w:val="28"/>
          <w:szCs w:val="28"/>
          <w:u w:val="single"/>
        </w:rPr>
        <w:t>Einschlagzeiten:</w:t>
      </w:r>
      <w:r>
        <w:rPr>
          <w:b/>
          <w:color w:val="000000"/>
          <w:sz w:val="28"/>
          <w:szCs w:val="28"/>
          <w:u w:val="single"/>
        </w:rPr>
        <w:br/>
      </w:r>
      <w:r>
        <w:rPr>
          <w:color w:val="000000"/>
          <w:sz w:val="28"/>
          <w:szCs w:val="28"/>
        </w:rPr>
        <w:t xml:space="preserve">Die </w:t>
      </w:r>
      <w:r>
        <w:rPr>
          <w:b/>
          <w:color w:val="000000"/>
          <w:sz w:val="28"/>
          <w:szCs w:val="28"/>
          <w:u w:val="single"/>
        </w:rPr>
        <w:t>Einschlagzeit beträgt im Höchstfall fünf Minuten</w:t>
      </w:r>
      <w:r>
        <w:rPr>
          <w:color w:val="000000"/>
          <w:sz w:val="28"/>
          <w:szCs w:val="28"/>
        </w:rPr>
        <w:t xml:space="preserve">. Bei einem </w:t>
      </w:r>
      <w:r>
        <w:rPr>
          <w:b/>
          <w:color w:val="000000"/>
          <w:sz w:val="28"/>
          <w:szCs w:val="28"/>
        </w:rPr>
        <w:t>unterbrochenem Wettspiel</w:t>
      </w:r>
      <w:r>
        <w:rPr>
          <w:color w:val="000000"/>
          <w:sz w:val="28"/>
          <w:szCs w:val="28"/>
        </w:rPr>
        <w:t xml:space="preserve"> gelten in Abhängigkeit von der Dauer der Unterbrechung </w:t>
      </w:r>
      <w:r>
        <w:rPr>
          <w:b/>
          <w:color w:val="000000"/>
          <w:sz w:val="28"/>
          <w:szCs w:val="28"/>
        </w:rPr>
        <w:t>folgende Regelungen</w:t>
      </w:r>
      <w:r>
        <w:rPr>
          <w:color w:val="000000"/>
          <w:sz w:val="28"/>
          <w:szCs w:val="28"/>
        </w:rPr>
        <w:t xml:space="preserve"> für die Wiedereinschlagzeit: 0-15 Minuten – keine Einschlagzeit, 15-30 Minuten – 3 Minuten Einschlagzeit, mehr als 30 Minuten – 5 Minuten Einschlagzeit.</w:t>
      </w:r>
      <w:r>
        <w:rPr>
          <w:color w:val="000000"/>
          <w:sz w:val="28"/>
          <w:szCs w:val="28"/>
        </w:rPr>
        <w:br/>
      </w:r>
    </w:p>
    <w:p w14:paraId="0000003C" w14:textId="1AC08FCE" w:rsidR="00615B25" w:rsidRDefault="00F90DAC" w:rsidP="00E11BB2">
      <w:pPr>
        <w:numPr>
          <w:ilvl w:val="0"/>
          <w:numId w:val="1"/>
        </w:numPr>
        <w:pBdr>
          <w:top w:val="nil"/>
          <w:left w:val="nil"/>
          <w:bottom w:val="nil"/>
          <w:right w:val="nil"/>
          <w:between w:val="nil"/>
        </w:pBdr>
        <w:spacing w:line="240" w:lineRule="auto"/>
        <w:jc w:val="left"/>
        <w:rPr>
          <w:b/>
          <w:color w:val="000000"/>
          <w:sz w:val="28"/>
          <w:szCs w:val="28"/>
        </w:rPr>
      </w:pPr>
      <w:r>
        <w:rPr>
          <w:b/>
          <w:color w:val="000000"/>
          <w:sz w:val="28"/>
          <w:szCs w:val="28"/>
          <w:u w:val="single"/>
        </w:rPr>
        <w:t>Fortführung abgebrochener Wettkämpfe und Verlegungen</w:t>
      </w:r>
      <w:r>
        <w:rPr>
          <w:b/>
          <w:color w:val="000000"/>
          <w:sz w:val="28"/>
          <w:szCs w:val="28"/>
          <w:u w:val="single"/>
        </w:rPr>
        <w:br/>
      </w:r>
      <w:r>
        <w:rPr>
          <w:b/>
          <w:color w:val="000000"/>
          <w:sz w:val="28"/>
          <w:szCs w:val="28"/>
        </w:rPr>
        <w:t xml:space="preserve">Bei Abbruch oder Spielverlegung </w:t>
      </w:r>
      <w:r w:rsidR="00E33060">
        <w:rPr>
          <w:b/>
          <w:sz w:val="28"/>
          <w:szCs w:val="28"/>
        </w:rPr>
        <w:t xml:space="preserve">ist der </w:t>
      </w:r>
      <w:r>
        <w:rPr>
          <w:b/>
          <w:color w:val="000000"/>
          <w:sz w:val="28"/>
          <w:szCs w:val="28"/>
          <w:u w:val="single"/>
        </w:rPr>
        <w:t xml:space="preserve"> Jugendsportwart</w:t>
      </w:r>
      <w:r>
        <w:rPr>
          <w:b/>
          <w:sz w:val="28"/>
          <w:szCs w:val="28"/>
        </w:rPr>
        <w:t xml:space="preserve"> </w:t>
      </w:r>
      <w:r>
        <w:rPr>
          <w:b/>
          <w:color w:val="000000"/>
          <w:sz w:val="28"/>
          <w:szCs w:val="28"/>
        </w:rPr>
        <w:t>(</w:t>
      </w:r>
      <w:r w:rsidR="00E33060">
        <w:rPr>
          <w:b/>
          <w:sz w:val="28"/>
          <w:szCs w:val="28"/>
        </w:rPr>
        <w:t xml:space="preserve">komm. Stefan Poguntke, </w:t>
      </w:r>
      <w:bookmarkStart w:id="2" w:name="_Hlk100422767"/>
      <w:r w:rsidR="00E33060">
        <w:rPr>
          <w:b/>
          <w:sz w:val="28"/>
          <w:szCs w:val="28"/>
        </w:rPr>
        <w:t>0171/</w:t>
      </w:r>
      <w:r w:rsidR="002437E8">
        <w:rPr>
          <w:b/>
          <w:sz w:val="28"/>
          <w:szCs w:val="28"/>
        </w:rPr>
        <w:t>7638527</w:t>
      </w:r>
      <w:bookmarkEnd w:id="2"/>
      <w:r>
        <w:rPr>
          <w:b/>
          <w:color w:val="000000"/>
          <w:sz w:val="28"/>
          <w:szCs w:val="28"/>
        </w:rPr>
        <w:t xml:space="preserve">) noch </w:t>
      </w:r>
      <w:r>
        <w:rPr>
          <w:b/>
          <w:color w:val="000000"/>
          <w:sz w:val="28"/>
          <w:szCs w:val="28"/>
          <w:u w:val="single"/>
        </w:rPr>
        <w:t>vor der Entscheidung</w:t>
      </w:r>
      <w:r>
        <w:rPr>
          <w:b/>
          <w:color w:val="000000"/>
          <w:sz w:val="28"/>
          <w:szCs w:val="28"/>
        </w:rPr>
        <w:t xml:space="preserve"> zu verständigen.</w:t>
      </w:r>
      <w:r>
        <w:rPr>
          <w:b/>
          <w:color w:val="000000"/>
          <w:sz w:val="28"/>
          <w:szCs w:val="28"/>
        </w:rPr>
        <w:br/>
      </w:r>
      <w:r>
        <w:rPr>
          <w:b/>
          <w:color w:val="000000"/>
          <w:sz w:val="28"/>
          <w:szCs w:val="28"/>
        </w:rPr>
        <w:br/>
        <w:t>Grundsätzlich gelten folgende Regelungen:</w:t>
      </w:r>
      <w:r>
        <w:rPr>
          <w:b/>
          <w:color w:val="000000"/>
          <w:sz w:val="28"/>
          <w:szCs w:val="28"/>
        </w:rPr>
        <w:br/>
      </w:r>
      <w:r>
        <w:rPr>
          <w:b/>
          <w:color w:val="000000"/>
          <w:sz w:val="28"/>
          <w:szCs w:val="28"/>
          <w:u w:val="single"/>
        </w:rPr>
        <w:t xml:space="preserve"> </w:t>
      </w:r>
    </w:p>
    <w:p w14:paraId="0000003D" w14:textId="77777777" w:rsidR="00615B25" w:rsidRDefault="00F90DAC" w:rsidP="002437E8">
      <w:pPr>
        <w:pBdr>
          <w:top w:val="nil"/>
          <w:left w:val="nil"/>
          <w:bottom w:val="nil"/>
          <w:right w:val="nil"/>
          <w:between w:val="nil"/>
        </w:pBdr>
        <w:spacing w:line="240" w:lineRule="auto"/>
        <w:ind w:left="720" w:firstLine="0"/>
        <w:jc w:val="left"/>
        <w:rPr>
          <w:color w:val="000000"/>
          <w:sz w:val="28"/>
          <w:szCs w:val="28"/>
        </w:rPr>
      </w:pPr>
      <w:r>
        <w:rPr>
          <w:color w:val="000000"/>
          <w:sz w:val="28"/>
          <w:szCs w:val="28"/>
        </w:rPr>
        <w:t>Bei einer Unterbrechung des Wettkampfes aufgrund der Witterungsverhältnisse, der</w:t>
      </w:r>
      <w:r>
        <w:rPr>
          <w:sz w:val="28"/>
          <w:szCs w:val="28"/>
        </w:rPr>
        <w:t xml:space="preserve"> </w:t>
      </w:r>
      <w:r>
        <w:rPr>
          <w:color w:val="000000"/>
          <w:sz w:val="28"/>
          <w:szCs w:val="28"/>
        </w:rPr>
        <w:t>Beleuchtung oder der Bodenverhältnisse entscheidet der Oberschiedsrichter, ob und wann der Wettkampf am selben Tag fortzusetzen ist. Wenn eine Beendigung des Wettkampfes am selben Tag nicht möglich ist (abgebrochener Wettkampf), oder wenn ein Wettkampf überhaupt nicht zustande kommt, haben sich die Mannschaftsführer sofort über den Zeitpunkt, an dem der Wettkampf stattzufinden hat, zu einigen. Gelingt eine Einigung, so ist dies im Spielbericht einzutragen. Der vereinbarte Termin ist verbindlich, wenn die Sportaufsicht nicht widerspricht. Andernfalls bestimmt die Sportaufsicht den Termin.</w:t>
      </w:r>
    </w:p>
    <w:p w14:paraId="0000003E" w14:textId="77777777" w:rsidR="00615B25" w:rsidRDefault="00615B25" w:rsidP="00E11BB2">
      <w:pPr>
        <w:pBdr>
          <w:top w:val="nil"/>
          <w:left w:val="nil"/>
          <w:bottom w:val="nil"/>
          <w:right w:val="nil"/>
          <w:between w:val="nil"/>
        </w:pBdr>
        <w:spacing w:line="240" w:lineRule="auto"/>
        <w:ind w:left="720"/>
        <w:jc w:val="left"/>
        <w:rPr>
          <w:b/>
          <w:color w:val="000000"/>
          <w:sz w:val="28"/>
          <w:szCs w:val="28"/>
        </w:rPr>
      </w:pPr>
    </w:p>
    <w:p w14:paraId="0000003F" w14:textId="77777777" w:rsidR="00615B25" w:rsidRDefault="00F90DAC" w:rsidP="002437E8">
      <w:pPr>
        <w:pBdr>
          <w:top w:val="nil"/>
          <w:left w:val="nil"/>
          <w:bottom w:val="nil"/>
          <w:right w:val="nil"/>
          <w:between w:val="nil"/>
        </w:pBdr>
        <w:spacing w:line="240" w:lineRule="auto"/>
        <w:ind w:left="720" w:firstLine="0"/>
        <w:jc w:val="left"/>
        <w:rPr>
          <w:color w:val="000000"/>
          <w:sz w:val="28"/>
          <w:szCs w:val="28"/>
        </w:rPr>
      </w:pPr>
      <w:r>
        <w:rPr>
          <w:color w:val="000000"/>
          <w:sz w:val="28"/>
          <w:szCs w:val="28"/>
        </w:rPr>
        <w:t>Die Durchführungsbestimmungen der Bezirke sowie die Ausschreibungen für die jeweiligen Ligen oberhalb der Bezirke finden Anwendung. Der abgebrochene Mannschaftswettkampf ist am selben Ort fortzuführen, falls keine anderweitige Vereinbarung erfolgt. Wenn zumindest der erste Aufschlag zum ersten Punkt eines Wettspiels ausgeführt ist oder eine der beiden Mannschaften am ursprünglichen Termin unvollständig war, muss der Mannschaftswettkampf in derselben Mannschaftsaufstellung begonnen bzw. jedes Wettspiel beim Abbruch-Spielstand fortgeführt werden. Wettspiele, die durch Spieler einer Mannschaft nicht fortgesetzt werden können, gehen verloren.</w:t>
      </w:r>
    </w:p>
    <w:p w14:paraId="00000040" w14:textId="77777777" w:rsidR="00615B25" w:rsidRDefault="00615B25" w:rsidP="00E11BB2">
      <w:pPr>
        <w:pBdr>
          <w:top w:val="nil"/>
          <w:left w:val="nil"/>
          <w:bottom w:val="nil"/>
          <w:right w:val="nil"/>
          <w:between w:val="nil"/>
        </w:pBdr>
        <w:spacing w:line="240" w:lineRule="auto"/>
        <w:ind w:left="720"/>
        <w:jc w:val="left"/>
        <w:rPr>
          <w:b/>
          <w:color w:val="000000"/>
          <w:sz w:val="28"/>
          <w:szCs w:val="28"/>
        </w:rPr>
      </w:pPr>
    </w:p>
    <w:p w14:paraId="00000041" w14:textId="77777777" w:rsidR="00615B25" w:rsidRDefault="00F90DAC" w:rsidP="002437E8">
      <w:pPr>
        <w:pBdr>
          <w:top w:val="nil"/>
          <w:left w:val="nil"/>
          <w:bottom w:val="nil"/>
          <w:right w:val="nil"/>
          <w:between w:val="nil"/>
        </w:pBdr>
        <w:spacing w:line="240" w:lineRule="auto"/>
        <w:ind w:left="720" w:firstLine="0"/>
        <w:jc w:val="left"/>
        <w:rPr>
          <w:color w:val="000000"/>
          <w:sz w:val="28"/>
          <w:szCs w:val="28"/>
        </w:rPr>
      </w:pPr>
      <w:r>
        <w:rPr>
          <w:color w:val="000000"/>
          <w:sz w:val="28"/>
          <w:szCs w:val="28"/>
        </w:rPr>
        <w:t>Waren die Doppelaufstellungen bereits erfolgt und offengelegt, jedoch noch kein erster Aufschlag zum ersten Punkt eines Doppel-Wettspiels ausgeführt, können bei der Fortsetzung des abgebrochenen Mannschaftswettkampfes die Doppel neu aufgestellt werden.</w:t>
      </w:r>
      <w:r>
        <w:rPr>
          <w:color w:val="000000"/>
          <w:sz w:val="28"/>
          <w:szCs w:val="28"/>
        </w:rPr>
        <w:br/>
      </w:r>
      <w:r>
        <w:rPr>
          <w:color w:val="000000"/>
          <w:sz w:val="28"/>
          <w:szCs w:val="28"/>
        </w:rPr>
        <w:br/>
      </w:r>
    </w:p>
    <w:p w14:paraId="00000042" w14:textId="77777777" w:rsidR="00615B25" w:rsidRDefault="00F90DAC" w:rsidP="00E11BB2">
      <w:pPr>
        <w:numPr>
          <w:ilvl w:val="0"/>
          <w:numId w:val="1"/>
        </w:numPr>
        <w:pBdr>
          <w:top w:val="nil"/>
          <w:left w:val="nil"/>
          <w:bottom w:val="nil"/>
          <w:right w:val="nil"/>
          <w:between w:val="nil"/>
        </w:pBdr>
        <w:spacing w:line="240" w:lineRule="auto"/>
        <w:jc w:val="left"/>
        <w:rPr>
          <w:color w:val="000000"/>
          <w:sz w:val="28"/>
          <w:szCs w:val="28"/>
        </w:rPr>
      </w:pPr>
      <w:r>
        <w:rPr>
          <w:b/>
          <w:color w:val="000000"/>
          <w:sz w:val="28"/>
          <w:szCs w:val="28"/>
          <w:u w:val="single"/>
        </w:rPr>
        <w:t>Betreuung:</w:t>
      </w:r>
      <w:r>
        <w:rPr>
          <w:color w:val="000000"/>
          <w:sz w:val="28"/>
          <w:szCs w:val="28"/>
        </w:rPr>
        <w:br/>
      </w:r>
    </w:p>
    <w:p w14:paraId="00000043" w14:textId="77777777" w:rsidR="00615B25" w:rsidRDefault="00F90DAC" w:rsidP="002437E8">
      <w:pPr>
        <w:pBdr>
          <w:top w:val="nil"/>
          <w:left w:val="nil"/>
          <w:bottom w:val="nil"/>
          <w:right w:val="nil"/>
          <w:between w:val="nil"/>
        </w:pBdr>
        <w:spacing w:after="200" w:line="240" w:lineRule="auto"/>
        <w:ind w:left="720" w:hanging="12"/>
        <w:jc w:val="left"/>
        <w:rPr>
          <w:color w:val="000000"/>
          <w:sz w:val="28"/>
          <w:szCs w:val="28"/>
        </w:rPr>
      </w:pPr>
      <w:r>
        <w:rPr>
          <w:color w:val="000000"/>
          <w:sz w:val="28"/>
          <w:szCs w:val="28"/>
        </w:rPr>
        <w:t xml:space="preserve">Jeder Einzelspieler und jedes Doppel darf im Mannschaftswettkampf von </w:t>
      </w:r>
      <w:r>
        <w:rPr>
          <w:b/>
          <w:color w:val="000000"/>
          <w:sz w:val="28"/>
          <w:szCs w:val="28"/>
        </w:rPr>
        <w:t>je einem Betreuer</w:t>
      </w:r>
      <w:r>
        <w:rPr>
          <w:color w:val="000000"/>
          <w:sz w:val="28"/>
          <w:szCs w:val="28"/>
        </w:rPr>
        <w:t xml:space="preserve"> beraten werden. </w:t>
      </w:r>
    </w:p>
    <w:p w14:paraId="00000044" w14:textId="77777777" w:rsidR="00615B25" w:rsidRDefault="00615B25" w:rsidP="00E11BB2">
      <w:pPr>
        <w:pBdr>
          <w:top w:val="nil"/>
          <w:left w:val="nil"/>
          <w:bottom w:val="nil"/>
          <w:right w:val="nil"/>
          <w:between w:val="nil"/>
        </w:pBdr>
        <w:spacing w:after="200" w:line="240" w:lineRule="auto"/>
        <w:ind w:left="720"/>
        <w:jc w:val="left"/>
        <w:rPr>
          <w:sz w:val="28"/>
          <w:szCs w:val="28"/>
        </w:rPr>
      </w:pPr>
    </w:p>
    <w:p w14:paraId="00000045" w14:textId="23D45433" w:rsidR="00615B25" w:rsidRDefault="00F90DAC" w:rsidP="002437E8">
      <w:pPr>
        <w:spacing w:line="240" w:lineRule="auto"/>
        <w:ind w:firstLine="0"/>
        <w:jc w:val="left"/>
        <w:rPr>
          <w:sz w:val="28"/>
          <w:szCs w:val="28"/>
        </w:rPr>
      </w:pPr>
      <w:r>
        <w:rPr>
          <w:sz w:val="28"/>
          <w:szCs w:val="28"/>
        </w:rPr>
        <w:t>Diese Hinweise sind nur ein Auszug aus den Wettkampfbestimmungen. Sollte ein sonstiges Problem auftauchen bei dem Ihr nicht mehr weiter wisst, meldet Euch bei</w:t>
      </w:r>
      <w:r w:rsidR="002437E8">
        <w:rPr>
          <w:sz w:val="28"/>
          <w:szCs w:val="28"/>
        </w:rPr>
        <w:t xml:space="preserve">m zuständigem Jugendausschussmitglied oder Trainer Stefan Poguntke </w:t>
      </w:r>
      <w:r>
        <w:rPr>
          <w:b/>
          <w:sz w:val="28"/>
          <w:szCs w:val="28"/>
        </w:rPr>
        <w:t xml:space="preserve"> (</w:t>
      </w:r>
      <w:r w:rsidR="002437E8">
        <w:rPr>
          <w:b/>
          <w:sz w:val="28"/>
          <w:szCs w:val="28"/>
        </w:rPr>
        <w:t>0171/7638527</w:t>
      </w:r>
      <w:r>
        <w:rPr>
          <w:b/>
          <w:sz w:val="28"/>
          <w:szCs w:val="28"/>
        </w:rPr>
        <w:t>)</w:t>
      </w:r>
      <w:r w:rsidR="002437E8">
        <w:rPr>
          <w:b/>
          <w:sz w:val="28"/>
          <w:szCs w:val="28"/>
        </w:rPr>
        <w:t>.</w:t>
      </w:r>
    </w:p>
    <w:p w14:paraId="00000046" w14:textId="77777777" w:rsidR="00615B25" w:rsidRDefault="00615B25" w:rsidP="00E11BB2">
      <w:pPr>
        <w:spacing w:line="240" w:lineRule="auto"/>
        <w:jc w:val="left"/>
        <w:rPr>
          <w:sz w:val="28"/>
          <w:szCs w:val="28"/>
        </w:rPr>
      </w:pPr>
    </w:p>
    <w:p w14:paraId="00000047" w14:textId="6DC23292" w:rsidR="00615B25" w:rsidRDefault="002437E8" w:rsidP="002437E8">
      <w:pPr>
        <w:pBdr>
          <w:top w:val="nil"/>
          <w:left w:val="nil"/>
          <w:bottom w:val="nil"/>
          <w:right w:val="nil"/>
          <w:between w:val="nil"/>
        </w:pBdr>
        <w:spacing w:line="240" w:lineRule="auto"/>
        <w:ind w:left="720" w:hanging="12"/>
        <w:jc w:val="left"/>
        <w:rPr>
          <w:b/>
          <w:color w:val="000000"/>
          <w:sz w:val="28"/>
          <w:szCs w:val="28"/>
        </w:rPr>
      </w:pPr>
      <w:r>
        <w:rPr>
          <w:b/>
          <w:color w:val="000000"/>
          <w:sz w:val="28"/>
          <w:szCs w:val="28"/>
        </w:rPr>
        <w:t>Wir</w:t>
      </w:r>
      <w:r w:rsidR="00F90DAC">
        <w:rPr>
          <w:b/>
          <w:color w:val="000000"/>
          <w:sz w:val="28"/>
          <w:szCs w:val="28"/>
        </w:rPr>
        <w:t xml:space="preserve"> wünschen Euch viel Spaß und Erfolg in einer (hoffentlich) verletzungs- und störungsfreien Saison.</w:t>
      </w:r>
    </w:p>
    <w:p w14:paraId="00000048" w14:textId="77777777" w:rsidR="00615B25" w:rsidRDefault="00615B25" w:rsidP="00E11BB2">
      <w:pPr>
        <w:pBdr>
          <w:top w:val="nil"/>
          <w:left w:val="nil"/>
          <w:bottom w:val="nil"/>
          <w:right w:val="nil"/>
          <w:between w:val="nil"/>
        </w:pBdr>
        <w:spacing w:line="240" w:lineRule="auto"/>
        <w:ind w:left="720"/>
        <w:jc w:val="left"/>
        <w:rPr>
          <w:b/>
          <w:color w:val="000000"/>
          <w:sz w:val="32"/>
          <w:szCs w:val="32"/>
        </w:rPr>
      </w:pPr>
    </w:p>
    <w:p w14:paraId="00000049" w14:textId="77777777" w:rsidR="00615B25" w:rsidRDefault="00F90DAC" w:rsidP="00E11BB2">
      <w:pPr>
        <w:pBdr>
          <w:top w:val="nil"/>
          <w:left w:val="nil"/>
          <w:bottom w:val="nil"/>
          <w:right w:val="nil"/>
          <w:between w:val="nil"/>
        </w:pBdr>
        <w:spacing w:line="240" w:lineRule="auto"/>
        <w:ind w:left="720"/>
        <w:jc w:val="left"/>
        <w:rPr>
          <w:b/>
          <w:color w:val="000000"/>
          <w:sz w:val="24"/>
          <w:szCs w:val="24"/>
        </w:rPr>
      </w:pPr>
      <w:r>
        <w:rPr>
          <w:b/>
          <w:color w:val="000000"/>
          <w:sz w:val="24"/>
          <w:szCs w:val="24"/>
        </w:rPr>
        <w:t xml:space="preserve">Mit sportlichen </w:t>
      </w:r>
      <w:proofErr w:type="spellStart"/>
      <w:r>
        <w:rPr>
          <w:b/>
          <w:color w:val="000000"/>
          <w:sz w:val="24"/>
          <w:szCs w:val="24"/>
        </w:rPr>
        <w:t>Grüssen</w:t>
      </w:r>
      <w:proofErr w:type="spellEnd"/>
    </w:p>
    <w:p w14:paraId="0000004A" w14:textId="77777777" w:rsidR="00615B25" w:rsidRDefault="00615B25" w:rsidP="00E11BB2">
      <w:pPr>
        <w:pBdr>
          <w:top w:val="nil"/>
          <w:left w:val="nil"/>
          <w:bottom w:val="nil"/>
          <w:right w:val="nil"/>
          <w:between w:val="nil"/>
        </w:pBdr>
        <w:spacing w:line="240" w:lineRule="auto"/>
        <w:ind w:left="720"/>
        <w:jc w:val="left"/>
        <w:rPr>
          <w:b/>
          <w:color w:val="000000"/>
          <w:sz w:val="32"/>
          <w:szCs w:val="32"/>
        </w:rPr>
      </w:pPr>
    </w:p>
    <w:p w14:paraId="0000004B" w14:textId="77777777" w:rsidR="00615B25" w:rsidRDefault="00615B25" w:rsidP="00E11BB2">
      <w:pPr>
        <w:pBdr>
          <w:top w:val="nil"/>
          <w:left w:val="nil"/>
          <w:bottom w:val="nil"/>
          <w:right w:val="nil"/>
          <w:between w:val="nil"/>
        </w:pBdr>
        <w:spacing w:line="240" w:lineRule="auto"/>
        <w:ind w:left="720"/>
        <w:jc w:val="left"/>
        <w:rPr>
          <w:b/>
          <w:color w:val="000000"/>
          <w:sz w:val="32"/>
          <w:szCs w:val="32"/>
        </w:rPr>
      </w:pPr>
    </w:p>
    <w:p w14:paraId="3D47FDD5" w14:textId="77777777" w:rsidR="002437E8" w:rsidRDefault="00F90DAC" w:rsidP="002437E8">
      <w:pPr>
        <w:pBdr>
          <w:top w:val="nil"/>
          <w:left w:val="nil"/>
          <w:bottom w:val="nil"/>
          <w:right w:val="nil"/>
          <w:between w:val="nil"/>
        </w:pBdr>
        <w:spacing w:line="240" w:lineRule="auto"/>
        <w:ind w:left="720"/>
        <w:jc w:val="left"/>
        <w:rPr>
          <w:b/>
          <w:color w:val="000000"/>
          <w:sz w:val="24"/>
          <w:szCs w:val="24"/>
        </w:rPr>
      </w:pPr>
      <w:r>
        <w:rPr>
          <w:b/>
          <w:color w:val="000000"/>
          <w:sz w:val="24"/>
          <w:szCs w:val="24"/>
        </w:rPr>
        <w:t>Helmut Treutler</w:t>
      </w:r>
      <w:r>
        <w:rPr>
          <w:b/>
          <w:color w:val="000000"/>
          <w:sz w:val="24"/>
          <w:szCs w:val="24"/>
        </w:rPr>
        <w:tab/>
      </w:r>
      <w:r w:rsidR="002437E8">
        <w:rPr>
          <w:b/>
          <w:color w:val="000000"/>
          <w:sz w:val="24"/>
          <w:szCs w:val="24"/>
        </w:rPr>
        <w:t>Stefan Poguntke</w:t>
      </w:r>
    </w:p>
    <w:p w14:paraId="0000004D" w14:textId="21AAD573" w:rsidR="00615B25" w:rsidRDefault="00722873" w:rsidP="00722873">
      <w:pPr>
        <w:pStyle w:val="Listenabsatz"/>
        <w:pBdr>
          <w:top w:val="nil"/>
          <w:left w:val="nil"/>
          <w:bottom w:val="nil"/>
          <w:right w:val="nil"/>
          <w:between w:val="nil"/>
        </w:pBdr>
        <w:spacing w:line="240" w:lineRule="auto"/>
        <w:ind w:left="0" w:firstLine="0"/>
        <w:jc w:val="left"/>
      </w:pPr>
      <w:r>
        <w:rPr>
          <w:b/>
          <w:color w:val="000000"/>
          <w:sz w:val="24"/>
          <w:szCs w:val="24"/>
        </w:rPr>
        <w:t>1.</w:t>
      </w:r>
      <w:r w:rsidR="002437E8" w:rsidRPr="00722873">
        <w:rPr>
          <w:b/>
          <w:color w:val="000000"/>
          <w:sz w:val="24"/>
          <w:szCs w:val="24"/>
        </w:rPr>
        <w:t>Vorsitzender</w:t>
      </w:r>
      <w:r w:rsidR="002437E8" w:rsidRPr="00722873">
        <w:rPr>
          <w:b/>
          <w:color w:val="000000"/>
          <w:sz w:val="24"/>
          <w:szCs w:val="24"/>
        </w:rPr>
        <w:tab/>
      </w:r>
      <w:r>
        <w:rPr>
          <w:b/>
          <w:color w:val="000000"/>
          <w:sz w:val="24"/>
          <w:szCs w:val="24"/>
        </w:rPr>
        <w:t>Cheftrainer und komm. Jugendsportwart</w:t>
      </w:r>
      <w:r w:rsidR="00F90DAC" w:rsidRPr="00722873">
        <w:rPr>
          <w:b/>
          <w:color w:val="000000"/>
          <w:sz w:val="24"/>
          <w:szCs w:val="24"/>
        </w:rPr>
        <w:t xml:space="preserve">       </w:t>
      </w:r>
    </w:p>
    <w:sectPr w:rsidR="00615B25">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A7D"/>
    <w:multiLevelType w:val="multilevel"/>
    <w:tmpl w:val="D5583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34CBE"/>
    <w:multiLevelType w:val="singleLevel"/>
    <w:tmpl w:val="A7247A6A"/>
    <w:lvl w:ilvl="0">
      <w:start w:val="4"/>
      <w:numFmt w:val="upperRoman"/>
      <w:lvlText w:val="%1)"/>
      <w:lvlJc w:val="left"/>
      <w:pPr>
        <w:tabs>
          <w:tab w:val="num" w:pos="720"/>
        </w:tabs>
        <w:ind w:left="720" w:hanging="720"/>
      </w:pPr>
      <w:rPr>
        <w:rFonts w:hint="default"/>
      </w:rPr>
    </w:lvl>
  </w:abstractNum>
  <w:abstractNum w:abstractNumId="2" w15:restartNumberingAfterBreak="0">
    <w:nsid w:val="29025F6E"/>
    <w:multiLevelType w:val="multilevel"/>
    <w:tmpl w:val="864C9EB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059E9"/>
    <w:multiLevelType w:val="singleLevel"/>
    <w:tmpl w:val="20581D66"/>
    <w:lvl w:ilvl="0">
      <w:start w:val="1"/>
      <w:numFmt w:val="upperRoman"/>
      <w:lvlText w:val="%1)"/>
      <w:lvlJc w:val="left"/>
      <w:pPr>
        <w:tabs>
          <w:tab w:val="num" w:pos="720"/>
        </w:tabs>
        <w:ind w:left="720" w:hanging="720"/>
      </w:pPr>
      <w:rPr>
        <w:rFonts w:hint="default"/>
      </w:rPr>
    </w:lvl>
  </w:abstractNum>
  <w:abstractNum w:abstractNumId="4" w15:restartNumberingAfterBreak="0">
    <w:nsid w:val="365E6B9A"/>
    <w:multiLevelType w:val="multilevel"/>
    <w:tmpl w:val="A7248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0C6967"/>
    <w:multiLevelType w:val="multilevel"/>
    <w:tmpl w:val="B59CAF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393507163">
    <w:abstractNumId w:val="4"/>
  </w:num>
  <w:num w:numId="2" w16cid:durableId="1439567181">
    <w:abstractNumId w:val="5"/>
  </w:num>
  <w:num w:numId="3" w16cid:durableId="1114061655">
    <w:abstractNumId w:val="2"/>
  </w:num>
  <w:num w:numId="4" w16cid:durableId="858199606">
    <w:abstractNumId w:val="0"/>
  </w:num>
  <w:num w:numId="5" w16cid:durableId="1013872868">
    <w:abstractNumId w:val="3"/>
  </w:num>
  <w:num w:numId="6" w16cid:durableId="79694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25"/>
    <w:rsid w:val="001F189A"/>
    <w:rsid w:val="002437E8"/>
    <w:rsid w:val="003F6AAA"/>
    <w:rsid w:val="004A462C"/>
    <w:rsid w:val="004F198E"/>
    <w:rsid w:val="00594C3D"/>
    <w:rsid w:val="005D3B46"/>
    <w:rsid w:val="00615B25"/>
    <w:rsid w:val="00722873"/>
    <w:rsid w:val="008333D9"/>
    <w:rsid w:val="009241A8"/>
    <w:rsid w:val="00980458"/>
    <w:rsid w:val="00A959D1"/>
    <w:rsid w:val="00DA626D"/>
    <w:rsid w:val="00E11BB2"/>
    <w:rsid w:val="00E33060"/>
    <w:rsid w:val="00E81403"/>
    <w:rsid w:val="00F41564"/>
    <w:rsid w:val="00F90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AFC9"/>
  <w15:docId w15:val="{DFD378B4-F0F9-4C17-B3B9-949A8B5B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GB" w:bidi="ar-SA"/>
      </w:rPr>
    </w:rPrDefault>
    <w:pPrDefault>
      <w:pPr>
        <w:spacing w:line="276" w:lineRule="auto"/>
        <w:ind w:left="708"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4A462C"/>
    <w:rPr>
      <w:sz w:val="16"/>
      <w:szCs w:val="16"/>
    </w:rPr>
  </w:style>
  <w:style w:type="paragraph" w:styleId="Kommentartext">
    <w:name w:val="annotation text"/>
    <w:basedOn w:val="Standard"/>
    <w:link w:val="KommentartextZchn"/>
    <w:uiPriority w:val="99"/>
    <w:semiHidden/>
    <w:unhideWhenUsed/>
    <w:rsid w:val="004A46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462C"/>
    <w:rPr>
      <w:sz w:val="20"/>
      <w:szCs w:val="20"/>
    </w:rPr>
  </w:style>
  <w:style w:type="paragraph" w:styleId="Kommentarthema">
    <w:name w:val="annotation subject"/>
    <w:basedOn w:val="Kommentartext"/>
    <w:next w:val="Kommentartext"/>
    <w:link w:val="KommentarthemaZchn"/>
    <w:uiPriority w:val="99"/>
    <w:semiHidden/>
    <w:unhideWhenUsed/>
    <w:rsid w:val="004A462C"/>
    <w:rPr>
      <w:b/>
      <w:bCs/>
    </w:rPr>
  </w:style>
  <w:style w:type="character" w:customStyle="1" w:styleId="KommentarthemaZchn">
    <w:name w:val="Kommentarthema Zchn"/>
    <w:basedOn w:val="KommentartextZchn"/>
    <w:link w:val="Kommentarthema"/>
    <w:uiPriority w:val="99"/>
    <w:semiHidden/>
    <w:rsid w:val="004A462C"/>
    <w:rPr>
      <w:b/>
      <w:bCs/>
      <w:sz w:val="20"/>
      <w:szCs w:val="20"/>
    </w:rPr>
  </w:style>
  <w:style w:type="paragraph" w:styleId="Listenabsatz">
    <w:name w:val="List Paragraph"/>
    <w:basedOn w:val="Standard"/>
    <w:qFormat/>
    <w:rsid w:val="002437E8"/>
    <w:pPr>
      <w:ind w:left="720"/>
      <w:contextualSpacing/>
    </w:pPr>
  </w:style>
  <w:style w:type="paragraph" w:styleId="Textkrper">
    <w:name w:val="Body Text"/>
    <w:basedOn w:val="Standard"/>
    <w:link w:val="TextkrperZchn"/>
    <w:semiHidden/>
    <w:rsid w:val="003F6AAA"/>
    <w:pPr>
      <w:spacing w:line="240" w:lineRule="auto"/>
      <w:ind w:left="0" w:firstLine="0"/>
    </w:pPr>
    <w:rPr>
      <w:rFonts w:ascii="Times New Roman" w:eastAsia="Times New Roman" w:hAnsi="Times New Roman" w:cs="Times New Roman"/>
      <w:b/>
      <w:bCs/>
      <w:sz w:val="24"/>
      <w:szCs w:val="24"/>
      <w:lang w:eastAsia="de-DE"/>
    </w:rPr>
  </w:style>
  <w:style w:type="character" w:customStyle="1" w:styleId="TextkrperZchn">
    <w:name w:val="Textkörper Zchn"/>
    <w:basedOn w:val="Absatz-Standardschriftart"/>
    <w:link w:val="Textkrper"/>
    <w:semiHidden/>
    <w:rsid w:val="003F6AAA"/>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4F19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6791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Treutler</dc:creator>
  <cp:lastModifiedBy>Helmut Treutler</cp:lastModifiedBy>
  <cp:revision>2</cp:revision>
  <cp:lastPrinted>2023-02-23T10:13:00Z</cp:lastPrinted>
  <dcterms:created xsi:type="dcterms:W3CDTF">2024-04-07T13:03:00Z</dcterms:created>
  <dcterms:modified xsi:type="dcterms:W3CDTF">2024-04-07T13:03:00Z</dcterms:modified>
</cp:coreProperties>
</file>